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A00A5" w14:textId="4DF060C7" w:rsidR="0055326D" w:rsidRPr="0055326D" w:rsidRDefault="0055326D" w:rsidP="0055326D">
      <w:pPr>
        <w:spacing w:after="160" w:line="259" w:lineRule="auto"/>
        <w:jc w:val="center"/>
        <w:rPr>
          <w:rFonts w:ascii="Arial" w:eastAsia="Calibri" w:hAnsi="Arial" w:cs="Arial"/>
          <w:b/>
          <w:sz w:val="21"/>
          <w:szCs w:val="21"/>
          <w:lang w:val="en-NZ"/>
        </w:rPr>
      </w:pPr>
      <w:r w:rsidRPr="0055326D">
        <w:rPr>
          <w:rFonts w:ascii="Arial" w:eastAsia="Calibri" w:hAnsi="Arial" w:cs="Arial"/>
          <w:b/>
          <w:sz w:val="21"/>
          <w:szCs w:val="21"/>
          <w:lang w:val="en-NZ"/>
        </w:rPr>
        <w:t>Employment Legislation Changes – 2019</w:t>
      </w:r>
    </w:p>
    <w:p w14:paraId="77D27DAE" w14:textId="697B94CE" w:rsidR="00221269" w:rsidRDefault="0055326D" w:rsidP="0055326D">
      <w:pPr>
        <w:spacing w:after="160" w:line="259" w:lineRule="auto"/>
        <w:jc w:val="both"/>
        <w:rPr>
          <w:rFonts w:ascii="Arial" w:eastAsia="Calibri" w:hAnsi="Arial" w:cs="Arial"/>
          <w:sz w:val="21"/>
          <w:szCs w:val="21"/>
          <w:lang w:val="en-NZ"/>
        </w:rPr>
      </w:pPr>
      <w:r w:rsidRPr="0055326D">
        <w:rPr>
          <w:rFonts w:ascii="Arial" w:eastAsia="Calibri" w:hAnsi="Arial" w:cs="Arial"/>
          <w:sz w:val="21"/>
          <w:szCs w:val="21"/>
          <w:lang w:val="en-NZ"/>
        </w:rPr>
        <w:t>The below clauses reflect the recent legislation changes</w:t>
      </w:r>
      <w:r>
        <w:rPr>
          <w:rFonts w:ascii="Arial" w:eastAsia="Calibri" w:hAnsi="Arial" w:cs="Arial"/>
          <w:sz w:val="21"/>
          <w:szCs w:val="21"/>
          <w:lang w:val="en-NZ"/>
        </w:rPr>
        <w:t>, if you are already utilising the Master Electrician Employment Agreement, please ‘copy and paste’ the below clauses into your current template, replacing current clauses</w:t>
      </w:r>
      <w:r w:rsidR="00221269">
        <w:rPr>
          <w:rFonts w:ascii="Arial" w:eastAsia="Calibri" w:hAnsi="Arial" w:cs="Arial"/>
          <w:sz w:val="21"/>
          <w:szCs w:val="21"/>
          <w:lang w:val="en-NZ"/>
        </w:rPr>
        <w:t xml:space="preserve"> and Schedules</w:t>
      </w:r>
      <w:r>
        <w:rPr>
          <w:rFonts w:ascii="Arial" w:eastAsia="Calibri" w:hAnsi="Arial" w:cs="Arial"/>
          <w:sz w:val="21"/>
          <w:szCs w:val="21"/>
          <w:lang w:val="en-NZ"/>
        </w:rPr>
        <w:t xml:space="preserve">, if applicable. </w:t>
      </w:r>
    </w:p>
    <w:p w14:paraId="3A414CE7" w14:textId="19B6EB9F" w:rsidR="0055326D" w:rsidRDefault="00221269" w:rsidP="0055326D">
      <w:pPr>
        <w:spacing w:after="160" w:line="259" w:lineRule="auto"/>
        <w:jc w:val="both"/>
        <w:rPr>
          <w:rFonts w:ascii="Arial" w:eastAsia="Calibri" w:hAnsi="Arial" w:cs="Arial"/>
          <w:sz w:val="21"/>
          <w:szCs w:val="21"/>
          <w:lang w:val="en-NZ"/>
        </w:rPr>
      </w:pPr>
      <w:r>
        <w:rPr>
          <w:rFonts w:ascii="Arial" w:eastAsia="Calibri" w:hAnsi="Arial" w:cs="Arial"/>
          <w:sz w:val="21"/>
          <w:szCs w:val="21"/>
          <w:lang w:val="en-NZ"/>
        </w:rPr>
        <w:t>Please be aware - i</w:t>
      </w:r>
      <w:r w:rsidR="0055326D" w:rsidRPr="0055326D">
        <w:rPr>
          <w:rFonts w:ascii="Arial" w:eastAsia="Calibri" w:hAnsi="Arial" w:cs="Arial"/>
          <w:sz w:val="21"/>
          <w:szCs w:val="21"/>
          <w:lang w:val="en-NZ"/>
        </w:rPr>
        <w:t>f you have 20 or more Employees, the Probationary Period clause will replace the current 90 Day Trial</w:t>
      </w:r>
      <w:r w:rsidR="0055326D">
        <w:rPr>
          <w:rFonts w:ascii="Arial" w:eastAsia="Calibri" w:hAnsi="Arial" w:cs="Arial"/>
          <w:sz w:val="21"/>
          <w:szCs w:val="21"/>
          <w:lang w:val="en-NZ"/>
        </w:rPr>
        <w:t xml:space="preserve">. </w:t>
      </w:r>
    </w:p>
    <w:p w14:paraId="118F1C2C" w14:textId="54D6BC36" w:rsidR="0055326D" w:rsidRPr="0055326D" w:rsidRDefault="0055326D" w:rsidP="0055326D">
      <w:pPr>
        <w:spacing w:after="160" w:line="259" w:lineRule="auto"/>
        <w:jc w:val="both"/>
        <w:rPr>
          <w:rFonts w:ascii="Arial" w:eastAsia="Calibri" w:hAnsi="Arial" w:cs="Arial"/>
          <w:sz w:val="21"/>
          <w:szCs w:val="21"/>
          <w:lang w:val="en-NZ"/>
        </w:rPr>
      </w:pPr>
      <w:r>
        <w:rPr>
          <w:rFonts w:ascii="Arial" w:eastAsia="Calibri" w:hAnsi="Arial" w:cs="Arial"/>
          <w:sz w:val="21"/>
          <w:szCs w:val="21"/>
          <w:lang w:val="en-NZ"/>
        </w:rPr>
        <w:t xml:space="preserve">Should you have any questions, please phone the People Passion team on 09 299 2525. </w:t>
      </w:r>
    </w:p>
    <w:p w14:paraId="6CD65433" w14:textId="4B6DF233" w:rsidR="0055326D" w:rsidRDefault="006E35E8" w:rsidP="006E35E8">
      <w:pPr>
        <w:spacing w:after="160" w:line="259" w:lineRule="auto"/>
        <w:rPr>
          <w:rFonts w:ascii="Arial" w:eastAsia="Calibri" w:hAnsi="Arial" w:cs="Arial"/>
          <w:b/>
          <w:sz w:val="21"/>
          <w:szCs w:val="21"/>
          <w:lang w:val="en-NZ"/>
        </w:rPr>
      </w:pPr>
      <w:r w:rsidRPr="00D35D4B">
        <w:rPr>
          <w:rFonts w:ascii="Arial" w:eastAsia="Calibri" w:hAnsi="Arial" w:cs="Arial"/>
          <w:b/>
          <w:sz w:val="21"/>
          <w:szCs w:val="21"/>
          <w:lang w:val="en-NZ"/>
        </w:rPr>
        <w:t>Probationary Period</w:t>
      </w:r>
      <w:r w:rsidR="0055326D">
        <w:rPr>
          <w:rFonts w:ascii="Arial" w:eastAsia="Calibri" w:hAnsi="Arial" w:cs="Arial"/>
          <w:b/>
          <w:sz w:val="21"/>
          <w:szCs w:val="21"/>
          <w:lang w:val="en-NZ"/>
        </w:rPr>
        <w:t xml:space="preserve"> </w:t>
      </w:r>
    </w:p>
    <w:p w14:paraId="36CC47E9" w14:textId="77777777" w:rsidR="006E35E8" w:rsidRPr="00D35D4B" w:rsidRDefault="006E35E8" w:rsidP="006E35E8">
      <w:pPr>
        <w:jc w:val="both"/>
        <w:rPr>
          <w:rFonts w:ascii="Arial" w:hAnsi="Arial" w:cs="Arial"/>
          <w:sz w:val="21"/>
          <w:szCs w:val="21"/>
          <w:lang w:val="en-US" w:eastAsia="en-NZ"/>
        </w:rPr>
      </w:pPr>
      <w:r w:rsidRPr="00D35D4B">
        <w:rPr>
          <w:rFonts w:ascii="Arial" w:hAnsi="Arial" w:cs="Arial"/>
          <w:sz w:val="21"/>
          <w:szCs w:val="21"/>
          <w:lang w:val="en-US" w:eastAsia="en-NZ"/>
        </w:rPr>
        <w:t>The parties agree that the Employees employment will be subject to a probationary period</w:t>
      </w:r>
      <w:r w:rsidR="00757C5E">
        <w:rPr>
          <w:rFonts w:ascii="Arial" w:hAnsi="Arial" w:cs="Arial"/>
          <w:sz w:val="21"/>
          <w:szCs w:val="21"/>
          <w:lang w:val="en-US" w:eastAsia="en-NZ"/>
        </w:rPr>
        <w:t xml:space="preserve">, </w:t>
      </w:r>
      <w:r w:rsidRPr="00D35D4B">
        <w:rPr>
          <w:rFonts w:ascii="Arial" w:hAnsi="Arial" w:cs="Arial"/>
          <w:sz w:val="21"/>
          <w:szCs w:val="21"/>
          <w:lang w:val="en-US" w:eastAsia="en-NZ"/>
        </w:rPr>
        <w:t xml:space="preserve">for the purposes of monitoring the Employee’s suitability for the position. For clarity the probationary period </w:t>
      </w:r>
      <w:r>
        <w:rPr>
          <w:rFonts w:ascii="Arial" w:hAnsi="Arial" w:cs="Arial"/>
          <w:sz w:val="21"/>
          <w:szCs w:val="21"/>
        </w:rPr>
        <w:t>shall commence and conclude on the dates outlined in Schedule A</w:t>
      </w:r>
    </w:p>
    <w:p w14:paraId="55EF7A6D" w14:textId="77777777" w:rsidR="006E35E8" w:rsidRPr="00D35D4B" w:rsidRDefault="006E35E8" w:rsidP="006E35E8">
      <w:pPr>
        <w:jc w:val="both"/>
        <w:rPr>
          <w:rFonts w:ascii="Arial" w:hAnsi="Arial" w:cs="Arial"/>
          <w:sz w:val="21"/>
          <w:szCs w:val="21"/>
          <w:lang w:val="en-US" w:eastAsia="en-NZ"/>
        </w:rPr>
      </w:pPr>
    </w:p>
    <w:p w14:paraId="5F389E0F" w14:textId="77777777" w:rsidR="006E35E8" w:rsidRPr="00D35D4B" w:rsidRDefault="006E35E8" w:rsidP="006E35E8">
      <w:pPr>
        <w:jc w:val="both"/>
        <w:rPr>
          <w:rFonts w:ascii="Arial" w:hAnsi="Arial" w:cs="Arial"/>
          <w:sz w:val="21"/>
          <w:szCs w:val="21"/>
          <w:lang w:val="en-US" w:eastAsia="en-NZ"/>
        </w:rPr>
      </w:pPr>
      <w:r w:rsidRPr="00D35D4B">
        <w:rPr>
          <w:rFonts w:ascii="Arial" w:hAnsi="Arial" w:cs="Arial"/>
          <w:sz w:val="21"/>
          <w:szCs w:val="21"/>
          <w:lang w:val="en-US" w:eastAsia="en-NZ"/>
        </w:rPr>
        <w:t xml:space="preserve">During the probationary period, </w:t>
      </w:r>
      <w:r>
        <w:rPr>
          <w:rFonts w:ascii="Arial" w:hAnsi="Arial" w:cs="Arial"/>
          <w:sz w:val="21"/>
          <w:szCs w:val="21"/>
        </w:rPr>
        <w:t xml:space="preserve">the Company </w:t>
      </w:r>
      <w:r w:rsidRPr="00D35D4B">
        <w:rPr>
          <w:rFonts w:ascii="Arial" w:hAnsi="Arial" w:cs="Arial"/>
          <w:sz w:val="21"/>
          <w:szCs w:val="21"/>
          <w:lang w:val="en-US" w:eastAsia="en-NZ"/>
        </w:rPr>
        <w:t>will monitor the Employee’s performance and suitability for the position and will meet with the Employee to discuss any areas of concern. At the end of the probationary period, the probationary period may be extended with the written agreement of both parties.</w:t>
      </w:r>
    </w:p>
    <w:p w14:paraId="1A1485F6" w14:textId="77777777" w:rsidR="006E35E8" w:rsidRPr="00D35D4B" w:rsidRDefault="006E35E8" w:rsidP="006E35E8">
      <w:pPr>
        <w:jc w:val="both"/>
        <w:rPr>
          <w:rFonts w:ascii="Arial" w:hAnsi="Arial" w:cs="Arial"/>
          <w:sz w:val="21"/>
          <w:szCs w:val="21"/>
          <w:lang w:val="en-US" w:eastAsia="en-NZ"/>
        </w:rPr>
      </w:pPr>
    </w:p>
    <w:p w14:paraId="2063E00C" w14:textId="77777777" w:rsidR="006E35E8" w:rsidRPr="00D35D4B" w:rsidRDefault="006E35E8" w:rsidP="006E35E8">
      <w:pPr>
        <w:widowControl w:val="0"/>
        <w:autoSpaceDE w:val="0"/>
        <w:autoSpaceDN w:val="0"/>
        <w:adjustRightInd w:val="0"/>
        <w:jc w:val="both"/>
        <w:rPr>
          <w:rFonts w:ascii="Arial" w:eastAsia="Calibri" w:hAnsi="Arial" w:cs="Arial"/>
          <w:sz w:val="21"/>
          <w:szCs w:val="21"/>
          <w:lang w:val="en-NZ"/>
        </w:rPr>
      </w:pPr>
      <w:r w:rsidRPr="00D35D4B">
        <w:rPr>
          <w:rFonts w:ascii="Arial" w:eastAsia="Calibri" w:hAnsi="Arial" w:cs="Arial"/>
          <w:sz w:val="21"/>
          <w:szCs w:val="21"/>
          <w:lang w:val="en-NZ"/>
        </w:rPr>
        <w:t xml:space="preserve">At any time during the Probationary Period, either party may terminate the employment relationship on the provision of one weeks’ notice. For clarity, termination during the probationary period does not incur the same notice period as termination outside of the probationary period. If the employment is terminated under the probationary </w:t>
      </w:r>
      <w:r>
        <w:rPr>
          <w:rFonts w:ascii="Arial" w:eastAsia="Calibri" w:hAnsi="Arial" w:cs="Arial"/>
          <w:sz w:val="21"/>
          <w:szCs w:val="21"/>
          <w:lang w:val="en-NZ"/>
        </w:rPr>
        <w:t>period</w:t>
      </w:r>
      <w:r w:rsidRPr="00D35D4B">
        <w:rPr>
          <w:rFonts w:ascii="Arial" w:eastAsia="Calibri" w:hAnsi="Arial" w:cs="Arial"/>
          <w:sz w:val="21"/>
          <w:szCs w:val="21"/>
          <w:lang w:val="en-NZ"/>
        </w:rPr>
        <w:t xml:space="preserve">; </w:t>
      </w:r>
      <w:r>
        <w:rPr>
          <w:rFonts w:ascii="Arial" w:hAnsi="Arial" w:cs="Arial"/>
          <w:sz w:val="21"/>
          <w:szCs w:val="21"/>
        </w:rPr>
        <w:t xml:space="preserve">the Company </w:t>
      </w:r>
      <w:r w:rsidRPr="00D35D4B">
        <w:rPr>
          <w:rFonts w:ascii="Arial" w:eastAsia="Calibri" w:hAnsi="Arial" w:cs="Arial"/>
          <w:sz w:val="21"/>
          <w:szCs w:val="21"/>
          <w:lang w:val="en-NZ"/>
        </w:rPr>
        <w:t>may direct the Employee on Garden Leave for the remainder of the Employee’s notice period.</w:t>
      </w:r>
      <w:r w:rsidRPr="00D35D4B">
        <w:rPr>
          <w:rFonts w:ascii="Century Gothic" w:eastAsia="Calibri" w:hAnsi="Century Gothic"/>
          <w:sz w:val="21"/>
          <w:szCs w:val="21"/>
          <w:lang w:val="en-NZ"/>
        </w:rPr>
        <w:t xml:space="preserve">  </w:t>
      </w:r>
    </w:p>
    <w:p w14:paraId="3296F03F" w14:textId="77777777" w:rsidR="006E35E8" w:rsidRPr="00D35D4B" w:rsidRDefault="006E35E8" w:rsidP="006E35E8">
      <w:pPr>
        <w:widowControl w:val="0"/>
        <w:autoSpaceDE w:val="0"/>
        <w:autoSpaceDN w:val="0"/>
        <w:adjustRightInd w:val="0"/>
        <w:jc w:val="both"/>
        <w:rPr>
          <w:rFonts w:ascii="Arial" w:eastAsia="Calibri" w:hAnsi="Arial" w:cs="Arial"/>
          <w:sz w:val="21"/>
          <w:szCs w:val="21"/>
          <w:lang w:val="en-NZ"/>
        </w:rPr>
      </w:pPr>
    </w:p>
    <w:p w14:paraId="638B6A17" w14:textId="77777777" w:rsidR="006E35E8" w:rsidRDefault="006E35E8" w:rsidP="006E35E8">
      <w:pPr>
        <w:jc w:val="both"/>
        <w:rPr>
          <w:rFonts w:ascii="Arial" w:hAnsi="Arial" w:cs="Arial"/>
          <w:sz w:val="21"/>
          <w:szCs w:val="21"/>
          <w:lang w:val="en-US" w:eastAsia="en-NZ"/>
        </w:rPr>
      </w:pPr>
      <w:r w:rsidRPr="00D35D4B">
        <w:rPr>
          <w:rFonts w:ascii="Arial" w:hAnsi="Arial" w:cs="Arial"/>
          <w:sz w:val="21"/>
          <w:szCs w:val="21"/>
          <w:lang w:val="en-US" w:eastAsia="en-NZ"/>
        </w:rPr>
        <w:t xml:space="preserve">Nothing in this clause shall prevent </w:t>
      </w:r>
      <w:r>
        <w:rPr>
          <w:rFonts w:ascii="Arial" w:hAnsi="Arial" w:cs="Arial"/>
          <w:sz w:val="21"/>
          <w:szCs w:val="21"/>
        </w:rPr>
        <w:t xml:space="preserve">the Company </w:t>
      </w:r>
      <w:r w:rsidRPr="00D35D4B">
        <w:rPr>
          <w:rFonts w:ascii="Arial" w:hAnsi="Arial" w:cs="Arial"/>
          <w:sz w:val="21"/>
          <w:szCs w:val="21"/>
          <w:lang w:val="en-US" w:eastAsia="en-NZ"/>
        </w:rPr>
        <w:t xml:space="preserve">terminating the employment relationship for serious misconduct. The existence of the probationary period does not limit the rights and obligations of </w:t>
      </w:r>
      <w:r>
        <w:rPr>
          <w:rFonts w:ascii="Arial" w:hAnsi="Arial" w:cs="Arial"/>
          <w:sz w:val="21"/>
          <w:szCs w:val="21"/>
        </w:rPr>
        <w:t xml:space="preserve">the Company </w:t>
      </w:r>
      <w:r w:rsidRPr="00D35D4B">
        <w:rPr>
          <w:rFonts w:ascii="Arial" w:hAnsi="Arial" w:cs="Arial"/>
          <w:sz w:val="21"/>
          <w:szCs w:val="21"/>
          <w:lang w:val="en-US" w:eastAsia="en-NZ"/>
        </w:rPr>
        <w:t xml:space="preserve">or the Employee. </w:t>
      </w:r>
    </w:p>
    <w:p w14:paraId="7671DFF3" w14:textId="77777777" w:rsidR="00F521D5" w:rsidRDefault="00F521D5"/>
    <w:p w14:paraId="09A96730" w14:textId="77777777" w:rsidR="006E35E8" w:rsidRPr="009D3C64" w:rsidRDefault="006E35E8" w:rsidP="006E35E8">
      <w:pPr>
        <w:widowControl w:val="0"/>
        <w:autoSpaceDE w:val="0"/>
        <w:autoSpaceDN w:val="0"/>
        <w:adjustRightInd w:val="0"/>
        <w:spacing w:after="240"/>
        <w:rPr>
          <w:rFonts w:ascii="Arial" w:hAnsi="Arial" w:cs="Arial"/>
          <w:b/>
          <w:sz w:val="21"/>
          <w:szCs w:val="21"/>
        </w:rPr>
      </w:pPr>
      <w:r w:rsidRPr="009D3C64">
        <w:rPr>
          <w:rFonts w:ascii="Arial" w:hAnsi="Arial" w:cs="Arial"/>
          <w:b/>
          <w:sz w:val="21"/>
          <w:szCs w:val="21"/>
        </w:rPr>
        <w:t>Meal Breaks / Rest Periods</w:t>
      </w:r>
    </w:p>
    <w:p w14:paraId="16A01D60" w14:textId="77777777" w:rsidR="00A70EFE" w:rsidRPr="00907981" w:rsidRDefault="00A70EFE" w:rsidP="00A70EFE">
      <w:pPr>
        <w:widowControl w:val="0"/>
        <w:autoSpaceDE w:val="0"/>
        <w:autoSpaceDN w:val="0"/>
        <w:adjustRightInd w:val="0"/>
        <w:spacing w:after="240"/>
        <w:jc w:val="both"/>
        <w:rPr>
          <w:rFonts w:ascii="Arial" w:hAnsi="Arial" w:cs="Arial"/>
          <w:sz w:val="21"/>
          <w:szCs w:val="21"/>
        </w:rPr>
      </w:pPr>
      <w:bookmarkStart w:id="0" w:name="_Hlk4413684"/>
      <w:bookmarkStart w:id="1" w:name="_GoBack"/>
      <w:bookmarkEnd w:id="1"/>
      <w:r w:rsidRPr="00907981">
        <w:rPr>
          <w:rFonts w:ascii="Arial" w:hAnsi="Arial" w:cs="Arial"/>
          <w:sz w:val="21"/>
          <w:szCs w:val="21"/>
        </w:rPr>
        <w:t xml:space="preserve">The Employee will be entitled to breaks as per the following table. The timing of breaks should </w:t>
      </w:r>
      <w:r>
        <w:rPr>
          <w:rFonts w:ascii="Arial" w:hAnsi="Arial" w:cs="Arial"/>
          <w:sz w:val="21"/>
          <w:szCs w:val="21"/>
        </w:rPr>
        <w:t xml:space="preserve">be </w:t>
      </w:r>
      <w:r w:rsidRPr="009D3C64">
        <w:rPr>
          <w:rFonts w:ascii="Arial" w:hAnsi="Arial" w:cs="Arial"/>
          <w:sz w:val="21"/>
          <w:szCs w:val="21"/>
        </w:rPr>
        <w:t xml:space="preserve">flexible to </w:t>
      </w:r>
      <w:r>
        <w:rPr>
          <w:rFonts w:ascii="Arial" w:hAnsi="Arial" w:cs="Arial"/>
          <w:sz w:val="21"/>
          <w:szCs w:val="21"/>
        </w:rPr>
        <w:t xml:space="preserve">accommodate </w:t>
      </w:r>
      <w:r w:rsidRPr="009D3C64">
        <w:rPr>
          <w:rFonts w:ascii="Arial" w:hAnsi="Arial" w:cs="Arial"/>
          <w:sz w:val="21"/>
          <w:szCs w:val="21"/>
        </w:rPr>
        <w:t>customer requirements.</w:t>
      </w:r>
      <w:r>
        <w:rPr>
          <w:rFonts w:ascii="Arial" w:hAnsi="Arial" w:cs="Arial"/>
          <w:sz w:val="21"/>
          <w:szCs w:val="21"/>
        </w:rPr>
        <w:t xml:space="preserve"> Should the Employee work beyond 8 hours a day, then the following table would commence again.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811"/>
      </w:tblGrid>
      <w:tr w:rsidR="00A70EFE" w:rsidRPr="00482E74" w14:paraId="24AFF4F3" w14:textId="77777777" w:rsidTr="00E543A1">
        <w:tc>
          <w:tcPr>
            <w:tcW w:w="3261" w:type="dxa"/>
            <w:tcBorders>
              <w:left w:val="single" w:sz="4" w:space="0" w:color="auto"/>
            </w:tcBorders>
            <w:shd w:val="pct12" w:color="000000" w:fill="FFFFFF"/>
          </w:tcPr>
          <w:p w14:paraId="1793A74C" w14:textId="77777777" w:rsidR="00A70EFE" w:rsidRPr="00907981" w:rsidRDefault="00A70EFE" w:rsidP="00E543A1">
            <w:pPr>
              <w:spacing w:line="288" w:lineRule="auto"/>
              <w:rPr>
                <w:rFonts w:ascii="Arial" w:hAnsi="Arial" w:cs="Arial"/>
                <w:b/>
                <w:sz w:val="21"/>
                <w:szCs w:val="21"/>
                <w:lang w:val="en-NZ"/>
              </w:rPr>
            </w:pPr>
            <w:r w:rsidRPr="00907981">
              <w:rPr>
                <w:rFonts w:ascii="Arial" w:hAnsi="Arial" w:cs="Arial"/>
                <w:b/>
                <w:sz w:val="21"/>
                <w:szCs w:val="21"/>
                <w:lang w:val="en-NZ"/>
              </w:rPr>
              <w:t>TIMING</w:t>
            </w:r>
          </w:p>
        </w:tc>
        <w:tc>
          <w:tcPr>
            <w:tcW w:w="5811" w:type="dxa"/>
            <w:shd w:val="pct12" w:color="000000" w:fill="FFFFFF"/>
          </w:tcPr>
          <w:p w14:paraId="1685C3A9" w14:textId="77777777" w:rsidR="00A70EFE" w:rsidRPr="00907981" w:rsidRDefault="00A70EFE" w:rsidP="00E543A1">
            <w:pPr>
              <w:spacing w:line="288" w:lineRule="auto"/>
              <w:rPr>
                <w:rFonts w:ascii="Arial" w:hAnsi="Arial" w:cs="Arial"/>
                <w:b/>
                <w:sz w:val="21"/>
                <w:szCs w:val="21"/>
                <w:lang w:val="en-NZ"/>
              </w:rPr>
            </w:pPr>
            <w:r w:rsidRPr="00907981">
              <w:rPr>
                <w:rFonts w:ascii="Arial" w:hAnsi="Arial" w:cs="Arial"/>
                <w:b/>
                <w:sz w:val="21"/>
                <w:szCs w:val="21"/>
                <w:lang w:val="en-NZ"/>
              </w:rPr>
              <w:t>TYPE AND LENGTH OF BREAK</w:t>
            </w:r>
          </w:p>
        </w:tc>
      </w:tr>
      <w:tr w:rsidR="00A70EFE" w:rsidRPr="00482E74" w14:paraId="3D904768" w14:textId="77777777" w:rsidTr="00E543A1">
        <w:tc>
          <w:tcPr>
            <w:tcW w:w="3261" w:type="dxa"/>
            <w:tcBorders>
              <w:left w:val="single" w:sz="4" w:space="0" w:color="auto"/>
            </w:tcBorders>
          </w:tcPr>
          <w:p w14:paraId="0D54DDDB" w14:textId="77777777" w:rsidR="00A70EFE" w:rsidRPr="00907981" w:rsidRDefault="00A70EFE" w:rsidP="00E543A1">
            <w:pPr>
              <w:spacing w:line="288" w:lineRule="auto"/>
              <w:rPr>
                <w:rFonts w:ascii="Arial" w:hAnsi="Arial" w:cs="Arial"/>
                <w:sz w:val="21"/>
                <w:szCs w:val="21"/>
                <w:lang w:val="en-NZ"/>
              </w:rPr>
            </w:pPr>
            <w:r>
              <w:rPr>
                <w:rFonts w:ascii="Arial" w:hAnsi="Arial" w:cs="Arial"/>
                <w:sz w:val="21"/>
                <w:szCs w:val="21"/>
                <w:lang w:val="en-NZ"/>
              </w:rPr>
              <w:t>Work between 2 and 4 hours</w:t>
            </w:r>
          </w:p>
        </w:tc>
        <w:tc>
          <w:tcPr>
            <w:tcW w:w="5811" w:type="dxa"/>
          </w:tcPr>
          <w:p w14:paraId="0BCFCA4B" w14:textId="77777777" w:rsidR="00A70EFE" w:rsidRPr="00907981" w:rsidRDefault="00A70EFE" w:rsidP="00E543A1">
            <w:pPr>
              <w:spacing w:line="288" w:lineRule="auto"/>
              <w:rPr>
                <w:rFonts w:ascii="Arial" w:hAnsi="Arial" w:cs="Arial"/>
                <w:sz w:val="21"/>
                <w:szCs w:val="21"/>
                <w:lang w:val="en-NZ"/>
              </w:rPr>
            </w:pPr>
            <w:r w:rsidRPr="00907981">
              <w:rPr>
                <w:rFonts w:ascii="Arial" w:hAnsi="Arial" w:cs="Arial"/>
                <w:sz w:val="21"/>
                <w:szCs w:val="21"/>
                <w:lang w:val="en-NZ"/>
              </w:rPr>
              <w:t>One paid break of 10 minutes</w:t>
            </w:r>
          </w:p>
        </w:tc>
      </w:tr>
      <w:tr w:rsidR="00A70EFE" w:rsidRPr="00482E74" w14:paraId="33171299" w14:textId="77777777" w:rsidTr="00E543A1">
        <w:tc>
          <w:tcPr>
            <w:tcW w:w="3261" w:type="dxa"/>
            <w:tcBorders>
              <w:left w:val="single" w:sz="4" w:space="0" w:color="auto"/>
            </w:tcBorders>
          </w:tcPr>
          <w:p w14:paraId="63104868" w14:textId="77777777" w:rsidR="00A70EFE" w:rsidRPr="00907981" w:rsidRDefault="00A70EFE" w:rsidP="00E543A1">
            <w:pPr>
              <w:spacing w:line="288" w:lineRule="auto"/>
              <w:rPr>
                <w:rFonts w:ascii="Arial" w:hAnsi="Arial" w:cs="Arial"/>
                <w:sz w:val="21"/>
                <w:szCs w:val="21"/>
                <w:lang w:val="en-NZ"/>
              </w:rPr>
            </w:pPr>
            <w:r>
              <w:rPr>
                <w:rFonts w:ascii="Arial" w:hAnsi="Arial" w:cs="Arial"/>
                <w:sz w:val="21"/>
                <w:szCs w:val="21"/>
                <w:lang w:val="en-NZ"/>
              </w:rPr>
              <w:t>Work between 4 and 6 hours</w:t>
            </w:r>
          </w:p>
        </w:tc>
        <w:tc>
          <w:tcPr>
            <w:tcW w:w="5811" w:type="dxa"/>
          </w:tcPr>
          <w:p w14:paraId="02B69FA4" w14:textId="77777777" w:rsidR="00A70EFE" w:rsidRPr="00907981" w:rsidRDefault="00A70EFE" w:rsidP="00E543A1">
            <w:pPr>
              <w:spacing w:line="288" w:lineRule="auto"/>
              <w:rPr>
                <w:rFonts w:ascii="Arial" w:hAnsi="Arial" w:cs="Arial"/>
                <w:sz w:val="21"/>
                <w:szCs w:val="21"/>
                <w:lang w:val="en-NZ"/>
              </w:rPr>
            </w:pPr>
            <w:r w:rsidRPr="00907981">
              <w:rPr>
                <w:rFonts w:ascii="Arial" w:hAnsi="Arial" w:cs="Arial"/>
                <w:sz w:val="21"/>
                <w:szCs w:val="21"/>
                <w:lang w:val="en-NZ"/>
              </w:rPr>
              <w:t xml:space="preserve">One unpaid break of </w:t>
            </w:r>
            <w:r>
              <w:rPr>
                <w:rFonts w:ascii="Arial" w:hAnsi="Arial" w:cs="Arial"/>
                <w:sz w:val="21"/>
                <w:szCs w:val="21"/>
                <w:lang w:val="en-NZ"/>
              </w:rPr>
              <w:t>30 minutes</w:t>
            </w:r>
          </w:p>
        </w:tc>
      </w:tr>
      <w:tr w:rsidR="00A70EFE" w:rsidRPr="00482E74" w14:paraId="42738D49" w14:textId="77777777" w:rsidTr="00E543A1">
        <w:tc>
          <w:tcPr>
            <w:tcW w:w="3261" w:type="dxa"/>
            <w:tcBorders>
              <w:left w:val="single" w:sz="4" w:space="0" w:color="auto"/>
            </w:tcBorders>
          </w:tcPr>
          <w:p w14:paraId="17313E05" w14:textId="77777777" w:rsidR="00A70EFE" w:rsidRPr="00907981" w:rsidRDefault="00A70EFE" w:rsidP="00E543A1">
            <w:pPr>
              <w:spacing w:line="288" w:lineRule="auto"/>
              <w:rPr>
                <w:rFonts w:ascii="Arial" w:hAnsi="Arial" w:cs="Arial"/>
                <w:sz w:val="21"/>
                <w:szCs w:val="21"/>
                <w:lang w:val="en-NZ"/>
              </w:rPr>
            </w:pPr>
            <w:r>
              <w:rPr>
                <w:rFonts w:ascii="Arial" w:hAnsi="Arial" w:cs="Arial"/>
                <w:sz w:val="21"/>
                <w:szCs w:val="21"/>
                <w:lang w:val="en-NZ"/>
              </w:rPr>
              <w:t xml:space="preserve">Work between 6 and 8 hours </w:t>
            </w:r>
          </w:p>
        </w:tc>
        <w:tc>
          <w:tcPr>
            <w:tcW w:w="5811" w:type="dxa"/>
          </w:tcPr>
          <w:p w14:paraId="57250667" w14:textId="77777777" w:rsidR="00A70EFE" w:rsidRPr="00907981" w:rsidRDefault="00A70EFE" w:rsidP="00E543A1">
            <w:pPr>
              <w:spacing w:line="288" w:lineRule="auto"/>
              <w:rPr>
                <w:rFonts w:ascii="Arial" w:hAnsi="Arial" w:cs="Arial"/>
                <w:sz w:val="21"/>
                <w:szCs w:val="21"/>
                <w:lang w:val="en-NZ"/>
              </w:rPr>
            </w:pPr>
            <w:r w:rsidRPr="00907981">
              <w:rPr>
                <w:rFonts w:ascii="Arial" w:hAnsi="Arial" w:cs="Arial"/>
                <w:sz w:val="21"/>
                <w:szCs w:val="21"/>
                <w:lang w:val="en-NZ"/>
              </w:rPr>
              <w:t xml:space="preserve">One paid break of </w:t>
            </w:r>
            <w:r w:rsidRPr="00907981">
              <w:rPr>
                <w:rFonts w:ascii="Arial" w:hAnsi="Arial" w:cs="Arial"/>
                <w:sz w:val="21"/>
                <w:szCs w:val="21"/>
              </w:rPr>
              <w:t xml:space="preserve">10 </w:t>
            </w:r>
            <w:r w:rsidRPr="00907981">
              <w:rPr>
                <w:rFonts w:ascii="Arial" w:hAnsi="Arial" w:cs="Arial"/>
                <w:sz w:val="21"/>
                <w:szCs w:val="21"/>
                <w:lang w:val="en-NZ"/>
              </w:rPr>
              <w:t>minutes</w:t>
            </w:r>
          </w:p>
        </w:tc>
      </w:tr>
      <w:bookmarkEnd w:id="0"/>
    </w:tbl>
    <w:p w14:paraId="7C06CB98" w14:textId="77777777" w:rsidR="006E35E8" w:rsidRDefault="006E35E8"/>
    <w:p w14:paraId="2BBD8154" w14:textId="77777777" w:rsidR="006E35E8" w:rsidRPr="00D35D4B" w:rsidRDefault="006E35E8" w:rsidP="006E35E8">
      <w:pPr>
        <w:spacing w:after="160" w:line="259" w:lineRule="auto"/>
        <w:rPr>
          <w:rFonts w:ascii="Arial" w:eastAsia="Calibri" w:hAnsi="Arial" w:cs="Arial"/>
          <w:b/>
          <w:sz w:val="21"/>
          <w:szCs w:val="21"/>
          <w:lang w:val="en-NZ"/>
        </w:rPr>
      </w:pPr>
      <w:bookmarkStart w:id="2" w:name="_Hlk4403454"/>
      <w:r w:rsidRPr="00D35D4B">
        <w:rPr>
          <w:rFonts w:ascii="Arial" w:eastAsia="Calibri" w:hAnsi="Arial" w:cs="Arial"/>
          <w:b/>
          <w:sz w:val="21"/>
          <w:szCs w:val="21"/>
          <w:lang w:val="en-NZ"/>
        </w:rPr>
        <w:t xml:space="preserve">Domestic Violence Leave </w:t>
      </w:r>
    </w:p>
    <w:p w14:paraId="201737C7" w14:textId="77777777" w:rsidR="006E35E8" w:rsidRPr="00D35D4B" w:rsidRDefault="006E35E8" w:rsidP="006E35E8">
      <w:pPr>
        <w:spacing w:after="160" w:line="259" w:lineRule="auto"/>
        <w:jc w:val="both"/>
        <w:rPr>
          <w:rFonts w:ascii="Arial" w:eastAsia="Calibri" w:hAnsi="Arial" w:cs="Arial"/>
          <w:sz w:val="21"/>
          <w:szCs w:val="21"/>
          <w:lang w:val="en-NZ"/>
        </w:rPr>
      </w:pPr>
      <w:r w:rsidRPr="00D35D4B">
        <w:rPr>
          <w:rFonts w:ascii="Arial" w:eastAsia="Calibri" w:hAnsi="Arial" w:cs="Arial"/>
          <w:sz w:val="21"/>
          <w:szCs w:val="21"/>
          <w:lang w:val="en-NZ"/>
        </w:rPr>
        <w:t xml:space="preserve">Following the completion of six months </w:t>
      </w:r>
      <w:r w:rsidRPr="00D35D4B">
        <w:rPr>
          <w:rFonts w:ascii="Arial" w:eastAsia="Calibri" w:hAnsi="Arial" w:cs="Arial"/>
          <w:noProof/>
          <w:sz w:val="21"/>
          <w:szCs w:val="21"/>
          <w:lang w:val="en-NZ"/>
        </w:rPr>
        <w:t>employment</w:t>
      </w:r>
      <w:r w:rsidRPr="00D35D4B">
        <w:rPr>
          <w:rFonts w:ascii="Arial" w:eastAsia="Calibri" w:hAnsi="Arial" w:cs="Arial"/>
          <w:sz w:val="21"/>
          <w:szCs w:val="21"/>
          <w:lang w:val="en-NZ"/>
        </w:rPr>
        <w:t xml:space="preserve"> </w:t>
      </w:r>
      <w:r w:rsidR="00757C5E">
        <w:rPr>
          <w:rFonts w:ascii="Arial" w:hAnsi="Arial" w:cs="Arial"/>
          <w:sz w:val="21"/>
          <w:szCs w:val="21"/>
        </w:rPr>
        <w:t xml:space="preserve">(at an average of 10 hours a week and at least one hour in every week or 40 hours in every month), </w:t>
      </w:r>
      <w:r w:rsidRPr="00D35D4B">
        <w:rPr>
          <w:rFonts w:ascii="Arial" w:eastAsia="Calibri" w:hAnsi="Arial" w:cs="Arial"/>
          <w:sz w:val="21"/>
          <w:szCs w:val="21"/>
          <w:lang w:val="en-NZ"/>
        </w:rPr>
        <w:t>the Employee shall be entitled to 10 days paid domestic violence leave per year. Domestic Violence leave may only be taken when:</w:t>
      </w:r>
    </w:p>
    <w:p w14:paraId="35C392FA" w14:textId="77777777" w:rsidR="006E35E8" w:rsidRPr="00D35D4B" w:rsidRDefault="006E35E8" w:rsidP="006E35E8">
      <w:pPr>
        <w:numPr>
          <w:ilvl w:val="0"/>
          <w:numId w:val="1"/>
        </w:numPr>
        <w:spacing w:line="259" w:lineRule="auto"/>
        <w:ind w:left="714" w:hanging="357"/>
        <w:contextualSpacing/>
        <w:jc w:val="both"/>
        <w:rPr>
          <w:rFonts w:ascii="Arial" w:eastAsia="Calibri" w:hAnsi="Arial" w:cs="Arial"/>
          <w:sz w:val="21"/>
          <w:szCs w:val="21"/>
          <w:lang w:val="en-NZ"/>
        </w:rPr>
      </w:pPr>
      <w:r w:rsidRPr="00D35D4B">
        <w:rPr>
          <w:rFonts w:ascii="Arial" w:eastAsia="Calibri" w:hAnsi="Arial" w:cs="Arial"/>
          <w:sz w:val="21"/>
          <w:szCs w:val="21"/>
          <w:lang w:val="en-NZ"/>
        </w:rPr>
        <w:t>The Employee has or is being affected by domestic violence</w:t>
      </w:r>
    </w:p>
    <w:p w14:paraId="2AEA57D0" w14:textId="77777777" w:rsidR="006E35E8" w:rsidRPr="00D35D4B" w:rsidRDefault="006E35E8" w:rsidP="006E35E8">
      <w:pPr>
        <w:numPr>
          <w:ilvl w:val="0"/>
          <w:numId w:val="1"/>
        </w:numPr>
        <w:spacing w:line="259" w:lineRule="auto"/>
        <w:ind w:left="714" w:hanging="357"/>
        <w:contextualSpacing/>
        <w:jc w:val="both"/>
        <w:rPr>
          <w:rFonts w:ascii="Arial" w:eastAsia="Calibri" w:hAnsi="Arial" w:cs="Arial"/>
          <w:sz w:val="21"/>
          <w:szCs w:val="21"/>
          <w:lang w:val="en-NZ"/>
        </w:rPr>
      </w:pPr>
      <w:r w:rsidRPr="00D35D4B">
        <w:rPr>
          <w:rFonts w:ascii="Arial" w:eastAsia="Calibri" w:hAnsi="Arial" w:cs="Arial"/>
          <w:sz w:val="21"/>
          <w:szCs w:val="21"/>
          <w:lang w:val="en-NZ"/>
        </w:rPr>
        <w:t>Employees that ordinarily or periodically live with a child that is, or has been affected by Domestic Violence</w:t>
      </w:r>
    </w:p>
    <w:p w14:paraId="7B379BFA" w14:textId="77777777" w:rsidR="006E35E8" w:rsidRPr="00D35D4B" w:rsidRDefault="006E35E8" w:rsidP="006E35E8">
      <w:pPr>
        <w:spacing w:before="240" w:after="160" w:line="259" w:lineRule="auto"/>
        <w:jc w:val="both"/>
        <w:rPr>
          <w:rFonts w:ascii="Arial" w:eastAsia="Calibri" w:hAnsi="Arial" w:cs="Arial"/>
          <w:sz w:val="21"/>
          <w:szCs w:val="21"/>
          <w:lang w:val="en-NZ"/>
        </w:rPr>
      </w:pPr>
      <w:r w:rsidRPr="00D35D4B">
        <w:rPr>
          <w:rFonts w:ascii="Arial" w:eastAsia="Calibri" w:hAnsi="Arial" w:cs="Arial"/>
          <w:sz w:val="21"/>
          <w:szCs w:val="21"/>
          <w:lang w:val="en-NZ"/>
        </w:rPr>
        <w:t xml:space="preserve">Employees are to notify their Manager if they require Domestic Violence leave before the Employee is due to start work, or if that is not practicable, as early as possible after that. </w:t>
      </w:r>
    </w:p>
    <w:p w14:paraId="1F67C8B9" w14:textId="77777777" w:rsidR="006E35E8" w:rsidRPr="00D35D4B" w:rsidRDefault="006E35E8" w:rsidP="006E35E8">
      <w:pPr>
        <w:spacing w:after="160" w:line="259" w:lineRule="auto"/>
        <w:jc w:val="both"/>
        <w:rPr>
          <w:rFonts w:ascii="Arial" w:eastAsia="Calibri" w:hAnsi="Arial" w:cs="Arial"/>
          <w:sz w:val="21"/>
          <w:szCs w:val="21"/>
          <w:lang w:val="en-NZ"/>
        </w:rPr>
      </w:pPr>
      <w:r w:rsidRPr="00D35D4B">
        <w:rPr>
          <w:rFonts w:ascii="Arial" w:eastAsia="Calibri" w:hAnsi="Arial" w:cs="Arial"/>
          <w:sz w:val="21"/>
          <w:szCs w:val="21"/>
          <w:lang w:val="en-NZ"/>
        </w:rPr>
        <w:t xml:space="preserve">The Employee must complete the relevant leave form and hand it in to their Manager. </w:t>
      </w:r>
      <w:r>
        <w:rPr>
          <w:rFonts w:ascii="Arial" w:eastAsia="Calibri" w:hAnsi="Arial" w:cs="Arial"/>
          <w:sz w:val="21"/>
          <w:szCs w:val="21"/>
          <w:lang w:val="en-NZ"/>
        </w:rPr>
        <w:t>The Company</w:t>
      </w:r>
      <w:r w:rsidRPr="00D35D4B">
        <w:rPr>
          <w:rFonts w:ascii="Arial" w:eastAsia="Calibri" w:hAnsi="Arial" w:cs="Arial"/>
          <w:sz w:val="21"/>
          <w:szCs w:val="21"/>
          <w:lang w:val="en-NZ"/>
        </w:rPr>
        <w:t xml:space="preserve"> may ask for proof prior to approving the leave; proof can include a Police report, a letter from a Medical Practitioner or Community Support Advisor. </w:t>
      </w:r>
      <w:r>
        <w:rPr>
          <w:rFonts w:ascii="Arial" w:eastAsia="Calibri" w:hAnsi="Arial" w:cs="Arial"/>
          <w:sz w:val="21"/>
          <w:szCs w:val="21"/>
          <w:lang w:val="en-NZ"/>
        </w:rPr>
        <w:t xml:space="preserve">The Company </w:t>
      </w:r>
      <w:r w:rsidRPr="00D35D4B">
        <w:rPr>
          <w:rFonts w:ascii="Arial" w:eastAsia="Calibri" w:hAnsi="Arial" w:cs="Arial"/>
          <w:sz w:val="21"/>
          <w:szCs w:val="21"/>
          <w:lang w:val="en-NZ"/>
        </w:rPr>
        <w:t xml:space="preserve">may withhold payment if the Employee fails, without reasonable cause, to produce the requested proof. </w:t>
      </w:r>
    </w:p>
    <w:p w14:paraId="6B8C2145" w14:textId="77777777" w:rsidR="006E35E8" w:rsidRPr="00D35D4B" w:rsidRDefault="006E35E8" w:rsidP="006E35E8">
      <w:pPr>
        <w:spacing w:after="160" w:line="259" w:lineRule="auto"/>
        <w:jc w:val="both"/>
        <w:rPr>
          <w:rFonts w:ascii="Arial" w:eastAsia="Calibri" w:hAnsi="Arial" w:cs="Arial"/>
          <w:sz w:val="21"/>
          <w:szCs w:val="21"/>
          <w:lang w:val="en-NZ"/>
        </w:rPr>
      </w:pPr>
      <w:r w:rsidRPr="00D35D4B">
        <w:rPr>
          <w:rFonts w:ascii="Arial" w:eastAsia="Calibri" w:hAnsi="Arial" w:cs="Arial"/>
          <w:sz w:val="21"/>
          <w:szCs w:val="21"/>
          <w:lang w:val="en-NZ"/>
        </w:rPr>
        <w:lastRenderedPageBreak/>
        <w:t xml:space="preserve">Any Domestic Violence leave taken will be kept confidential between the Employee, the Employee’s Manager and Payroll. The Employee will not be discriminated against on the grounds that they are, or are suspected to be, a person affected by Domestic Violence. </w:t>
      </w:r>
    </w:p>
    <w:p w14:paraId="79E53984" w14:textId="77777777" w:rsidR="006E35E8" w:rsidRPr="00D35D4B" w:rsidRDefault="006E35E8" w:rsidP="006E35E8">
      <w:pPr>
        <w:spacing w:after="160" w:line="259" w:lineRule="auto"/>
        <w:jc w:val="both"/>
        <w:rPr>
          <w:rFonts w:ascii="Arial" w:eastAsia="Calibri" w:hAnsi="Arial" w:cs="Arial"/>
          <w:sz w:val="21"/>
          <w:szCs w:val="21"/>
          <w:lang w:val="en-NZ"/>
        </w:rPr>
      </w:pPr>
      <w:r w:rsidRPr="00D35D4B">
        <w:rPr>
          <w:rFonts w:ascii="Arial" w:eastAsia="Calibri" w:hAnsi="Arial" w:cs="Arial"/>
          <w:sz w:val="21"/>
          <w:szCs w:val="21"/>
          <w:lang w:val="en-NZ"/>
        </w:rPr>
        <w:t xml:space="preserve">The Employee may also make a written request for a short-term variation (two months or shorter) to their working arrangements, </w:t>
      </w:r>
      <w:r>
        <w:rPr>
          <w:rFonts w:ascii="Arial" w:eastAsia="Calibri" w:hAnsi="Arial" w:cs="Arial"/>
          <w:sz w:val="21"/>
          <w:szCs w:val="21"/>
          <w:lang w:val="en-NZ"/>
        </w:rPr>
        <w:t>the Company</w:t>
      </w:r>
      <w:r w:rsidRPr="00D35D4B">
        <w:rPr>
          <w:rFonts w:ascii="Arial" w:eastAsia="Calibri" w:hAnsi="Arial" w:cs="Arial"/>
          <w:sz w:val="21"/>
          <w:szCs w:val="21"/>
          <w:lang w:val="en-NZ"/>
        </w:rPr>
        <w:t xml:space="preserve"> will respond to any such request in writing within 10 days of receiving the request and may require proof or further information.</w:t>
      </w:r>
    </w:p>
    <w:p w14:paraId="704B94E8" w14:textId="4CFF43F9" w:rsidR="0055326D" w:rsidRDefault="006E35E8" w:rsidP="006E35E8">
      <w:pPr>
        <w:spacing w:after="160" w:line="259" w:lineRule="auto"/>
        <w:jc w:val="both"/>
        <w:rPr>
          <w:rFonts w:ascii="Arial" w:eastAsia="Calibri" w:hAnsi="Arial" w:cs="Arial"/>
          <w:sz w:val="21"/>
          <w:szCs w:val="21"/>
          <w:lang w:val="en-NZ"/>
        </w:rPr>
      </w:pPr>
      <w:r>
        <w:rPr>
          <w:rFonts w:ascii="Arial" w:eastAsia="Calibri" w:hAnsi="Arial" w:cs="Arial"/>
          <w:sz w:val="21"/>
          <w:szCs w:val="21"/>
          <w:lang w:val="en-NZ"/>
        </w:rPr>
        <w:t>The Company</w:t>
      </w:r>
      <w:r w:rsidRPr="00D35D4B">
        <w:rPr>
          <w:rFonts w:ascii="Arial" w:eastAsia="Calibri" w:hAnsi="Arial" w:cs="Arial"/>
          <w:sz w:val="21"/>
          <w:szCs w:val="21"/>
          <w:lang w:val="en-NZ"/>
        </w:rPr>
        <w:t xml:space="preserve"> encourages Employees dealing with Domestic Violence to speak with their Manager.  </w:t>
      </w:r>
    </w:p>
    <w:p w14:paraId="4A69BCE6" w14:textId="77777777" w:rsidR="006E35E8" w:rsidRPr="00923600" w:rsidRDefault="006E35E8" w:rsidP="006E35E8">
      <w:pPr>
        <w:spacing w:beforeLines="50" w:before="120"/>
        <w:ind w:right="618"/>
        <w:jc w:val="both"/>
        <w:rPr>
          <w:rFonts w:ascii="Arial" w:hAnsi="Arial" w:cs="Arial"/>
          <w:b/>
          <w:sz w:val="24"/>
          <w:szCs w:val="24"/>
          <w:u w:val="single"/>
        </w:rPr>
      </w:pPr>
      <w:r w:rsidRPr="00923600">
        <w:rPr>
          <w:rFonts w:ascii="Arial" w:hAnsi="Arial" w:cs="Arial"/>
          <w:b/>
          <w:sz w:val="24"/>
          <w:szCs w:val="24"/>
          <w:u w:val="single"/>
        </w:rPr>
        <w:t>Schedule A to Individual Employment Agreement</w:t>
      </w:r>
    </w:p>
    <w:p w14:paraId="5580A436" w14:textId="77777777" w:rsidR="006E35E8" w:rsidRPr="00923600" w:rsidRDefault="006E35E8" w:rsidP="006E35E8">
      <w:pPr>
        <w:tabs>
          <w:tab w:val="left" w:pos="1980"/>
        </w:tabs>
        <w:suppressAutoHyphens/>
        <w:jc w:val="both"/>
        <w:outlineLvl w:val="0"/>
        <w:rPr>
          <w:rFonts w:ascii="Arial" w:hAnsi="Arial" w:cs="Arial"/>
          <w:spacing w:val="-2"/>
          <w:sz w:val="22"/>
          <w:szCs w:val="22"/>
        </w:rPr>
      </w:pPr>
      <w:r w:rsidRPr="00923600">
        <w:rPr>
          <w:rFonts w:ascii="Arial" w:hAnsi="Arial" w:cs="Arial"/>
          <w:spacing w:val="-2"/>
          <w:sz w:val="22"/>
          <w:szCs w:val="22"/>
        </w:rPr>
        <w:tab/>
      </w:r>
    </w:p>
    <w:tbl>
      <w:tblPr>
        <w:tblStyle w:val="TableGrid"/>
        <w:tblW w:w="0" w:type="auto"/>
        <w:tblLook w:val="04A0" w:firstRow="1" w:lastRow="0" w:firstColumn="1" w:lastColumn="0" w:noHBand="0" w:noVBand="1"/>
      </w:tblPr>
      <w:tblGrid>
        <w:gridCol w:w="2897"/>
        <w:gridCol w:w="6731"/>
      </w:tblGrid>
      <w:tr w:rsidR="006E35E8" w:rsidRPr="00923600" w14:paraId="1C21B9B2" w14:textId="77777777" w:rsidTr="00664291">
        <w:tc>
          <w:tcPr>
            <w:tcW w:w="2943" w:type="dxa"/>
            <w:vAlign w:val="center"/>
          </w:tcPr>
          <w:p w14:paraId="43289198" w14:textId="77777777" w:rsidR="006E35E8" w:rsidRPr="004449A4" w:rsidRDefault="006E35E8" w:rsidP="00664291">
            <w:pPr>
              <w:suppressAutoHyphens/>
              <w:outlineLvl w:val="0"/>
              <w:rPr>
                <w:rFonts w:ascii="Arial" w:hAnsi="Arial" w:cs="Arial"/>
                <w:b/>
                <w:spacing w:val="-2"/>
                <w:sz w:val="21"/>
                <w:szCs w:val="21"/>
              </w:rPr>
            </w:pPr>
          </w:p>
          <w:p w14:paraId="0666563B" w14:textId="77777777" w:rsidR="006E35E8" w:rsidRPr="004449A4" w:rsidRDefault="006E35E8" w:rsidP="00664291">
            <w:pPr>
              <w:suppressAutoHyphens/>
              <w:outlineLvl w:val="0"/>
              <w:rPr>
                <w:rFonts w:ascii="Arial" w:hAnsi="Arial" w:cs="Arial"/>
                <w:b/>
                <w:spacing w:val="-2"/>
                <w:sz w:val="21"/>
                <w:szCs w:val="21"/>
              </w:rPr>
            </w:pPr>
            <w:r w:rsidRPr="004449A4">
              <w:rPr>
                <w:rFonts w:ascii="Arial" w:hAnsi="Arial" w:cs="Arial"/>
                <w:b/>
                <w:spacing w:val="-2"/>
                <w:sz w:val="21"/>
                <w:szCs w:val="21"/>
              </w:rPr>
              <w:t>Commencement Date:</w:t>
            </w:r>
          </w:p>
          <w:p w14:paraId="1F06B907" w14:textId="77777777" w:rsidR="006E35E8" w:rsidRPr="004449A4" w:rsidRDefault="006E35E8" w:rsidP="00664291">
            <w:pPr>
              <w:suppressAutoHyphens/>
              <w:outlineLvl w:val="0"/>
              <w:rPr>
                <w:rFonts w:ascii="Arial" w:hAnsi="Arial" w:cs="Arial"/>
                <w:b/>
                <w:spacing w:val="-2"/>
                <w:sz w:val="21"/>
                <w:szCs w:val="21"/>
              </w:rPr>
            </w:pPr>
          </w:p>
        </w:tc>
        <w:tc>
          <w:tcPr>
            <w:tcW w:w="6912" w:type="dxa"/>
          </w:tcPr>
          <w:p w14:paraId="5FF4FFBB" w14:textId="77777777" w:rsidR="006E35E8" w:rsidRPr="004449A4" w:rsidRDefault="006E35E8" w:rsidP="00664291">
            <w:pPr>
              <w:suppressAutoHyphens/>
              <w:jc w:val="both"/>
              <w:outlineLvl w:val="0"/>
              <w:rPr>
                <w:rFonts w:ascii="Arial" w:hAnsi="Arial" w:cs="Arial"/>
                <w:sz w:val="21"/>
                <w:szCs w:val="21"/>
              </w:rPr>
            </w:pPr>
          </w:p>
          <w:p w14:paraId="55039FFE" w14:textId="77777777" w:rsidR="006E35E8" w:rsidRPr="004449A4" w:rsidRDefault="00A70EFE" w:rsidP="00664291">
            <w:pPr>
              <w:suppressAutoHyphens/>
              <w:jc w:val="both"/>
              <w:outlineLvl w:val="0"/>
              <w:rPr>
                <w:rFonts w:ascii="Arial" w:hAnsi="Arial" w:cs="Arial"/>
                <w:b/>
                <w:spacing w:val="-2"/>
                <w:sz w:val="21"/>
                <w:szCs w:val="21"/>
              </w:rPr>
            </w:pPr>
            <w:sdt>
              <w:sdtPr>
                <w:rPr>
                  <w:rFonts w:ascii="Arial" w:hAnsi="Arial" w:cs="Arial"/>
                  <w:sz w:val="21"/>
                  <w:szCs w:val="21"/>
                </w:rPr>
                <w:id w:val="-763302695"/>
                <w:placeholder>
                  <w:docPart w:val="A7EE2CF5961348269C10E014FD4E03F6"/>
                </w:placeholder>
                <w:showingPlcHdr/>
                <w:date>
                  <w:dateFormat w:val="dddd, d MMMM yyyy"/>
                  <w:lid w:val="en-NZ"/>
                  <w:storeMappedDataAs w:val="dateTime"/>
                  <w:calendar w:val="gregorian"/>
                </w:date>
              </w:sdtPr>
              <w:sdtEndPr>
                <w:rPr>
                  <w:color w:val="538135" w:themeColor="accent6" w:themeShade="BF"/>
                </w:rPr>
              </w:sdtEndPr>
              <w:sdtContent>
                <w:r w:rsidR="006E35E8" w:rsidRPr="004449A4">
                  <w:rPr>
                    <w:rStyle w:val="PlaceholderText"/>
                    <w:rFonts w:ascii="Arial" w:hAnsi="Arial" w:cs="Arial"/>
                    <w:color w:val="0070C0"/>
                    <w:sz w:val="21"/>
                    <w:szCs w:val="21"/>
                  </w:rPr>
                  <w:t>Click here to enter start date</w:t>
                </w:r>
              </w:sdtContent>
            </w:sdt>
          </w:p>
          <w:p w14:paraId="071DC52B" w14:textId="77777777" w:rsidR="006E35E8" w:rsidRPr="004449A4" w:rsidRDefault="006E35E8" w:rsidP="00664291">
            <w:pPr>
              <w:suppressAutoHyphens/>
              <w:jc w:val="both"/>
              <w:outlineLvl w:val="0"/>
              <w:rPr>
                <w:rFonts w:ascii="Arial" w:hAnsi="Arial" w:cs="Arial"/>
                <w:b/>
                <w:spacing w:val="-2"/>
                <w:sz w:val="21"/>
                <w:szCs w:val="21"/>
              </w:rPr>
            </w:pPr>
          </w:p>
        </w:tc>
      </w:tr>
      <w:tr w:rsidR="006E35E8" w:rsidRPr="00923600" w14:paraId="69F32819" w14:textId="77777777" w:rsidTr="00664291">
        <w:tc>
          <w:tcPr>
            <w:tcW w:w="2943" w:type="dxa"/>
            <w:vAlign w:val="center"/>
          </w:tcPr>
          <w:p w14:paraId="54DDA88C" w14:textId="77777777" w:rsidR="006E35E8" w:rsidRPr="004449A4" w:rsidRDefault="006E35E8" w:rsidP="00664291">
            <w:pPr>
              <w:suppressAutoHyphens/>
              <w:outlineLvl w:val="0"/>
              <w:rPr>
                <w:rFonts w:ascii="Arial" w:hAnsi="Arial" w:cs="Arial"/>
                <w:b/>
                <w:spacing w:val="-2"/>
                <w:sz w:val="21"/>
                <w:szCs w:val="21"/>
              </w:rPr>
            </w:pPr>
          </w:p>
          <w:p w14:paraId="5697D641" w14:textId="77777777" w:rsidR="006E35E8" w:rsidRPr="004449A4" w:rsidRDefault="00A70EFE" w:rsidP="00664291">
            <w:pPr>
              <w:suppressAutoHyphens/>
              <w:outlineLvl w:val="0"/>
              <w:rPr>
                <w:rFonts w:ascii="Arial" w:hAnsi="Arial" w:cs="Arial"/>
                <w:b/>
                <w:spacing w:val="-2"/>
                <w:sz w:val="21"/>
                <w:szCs w:val="21"/>
              </w:rPr>
            </w:pPr>
            <w:sdt>
              <w:sdtPr>
                <w:rPr>
                  <w:rStyle w:val="Style10"/>
                </w:rPr>
                <w:id w:val="-1487923924"/>
                <w:placeholder>
                  <w:docPart w:val="6FF1A16838B2446AB0A52A02EAD919BE"/>
                </w:placeholder>
                <w:showingPlcHdr/>
                <w:comboBox>
                  <w:listItem w:value="Choose an item."/>
                  <w:listItem w:displayText="90 Day Trial Period" w:value="90 Day Trial Period"/>
                  <w:listItem w:displayText="Probationary Period" w:value="Probationary Period"/>
                </w:comboBox>
              </w:sdtPr>
              <w:sdtEndPr>
                <w:rPr>
                  <w:rStyle w:val="DefaultParagraphFont"/>
                  <w:rFonts w:ascii="Times New Roman" w:hAnsi="Times New Roman" w:cs="Arial"/>
                  <w:b w:val="0"/>
                  <w:color w:val="000000"/>
                  <w:sz w:val="20"/>
                  <w:szCs w:val="21"/>
                </w:rPr>
              </w:sdtEndPr>
              <w:sdtContent>
                <w:r w:rsidR="006E35E8" w:rsidRPr="00DE5D45">
                  <w:rPr>
                    <w:rStyle w:val="PlaceholderText"/>
                    <w:rFonts w:ascii="Arial" w:hAnsi="Arial" w:cs="Arial"/>
                    <w:color w:val="0070C0"/>
                    <w:sz w:val="21"/>
                    <w:szCs w:val="21"/>
                  </w:rPr>
                  <w:t>Choose an item</w:t>
                </w:r>
              </w:sdtContent>
            </w:sdt>
            <w:r w:rsidR="006E35E8" w:rsidRPr="004449A4">
              <w:rPr>
                <w:rFonts w:ascii="Arial" w:hAnsi="Arial" w:cs="Arial"/>
                <w:b/>
                <w:spacing w:val="-2"/>
                <w:sz w:val="21"/>
                <w:szCs w:val="21"/>
              </w:rPr>
              <w:t xml:space="preserve"> </w:t>
            </w:r>
          </w:p>
        </w:tc>
        <w:tc>
          <w:tcPr>
            <w:tcW w:w="6912" w:type="dxa"/>
          </w:tcPr>
          <w:p w14:paraId="1A035BD3" w14:textId="77777777" w:rsidR="006E35E8" w:rsidRPr="004449A4" w:rsidRDefault="006E35E8" w:rsidP="00664291">
            <w:pPr>
              <w:suppressAutoHyphens/>
              <w:jc w:val="both"/>
              <w:outlineLvl w:val="0"/>
              <w:rPr>
                <w:rFonts w:ascii="Arial" w:hAnsi="Arial" w:cs="Arial"/>
                <w:sz w:val="21"/>
                <w:szCs w:val="21"/>
              </w:rPr>
            </w:pPr>
          </w:p>
          <w:p w14:paraId="0DE669D3" w14:textId="77777777" w:rsidR="006E35E8" w:rsidRPr="004449A4" w:rsidRDefault="00A70EFE" w:rsidP="00664291">
            <w:pPr>
              <w:suppressAutoHyphens/>
              <w:jc w:val="both"/>
              <w:outlineLvl w:val="0"/>
              <w:rPr>
                <w:rFonts w:ascii="Arial" w:hAnsi="Arial" w:cs="Arial"/>
                <w:b/>
                <w:spacing w:val="-2"/>
                <w:sz w:val="21"/>
                <w:szCs w:val="21"/>
              </w:rPr>
            </w:pPr>
            <w:sdt>
              <w:sdtPr>
                <w:rPr>
                  <w:rFonts w:ascii="Arial" w:hAnsi="Arial" w:cs="Arial"/>
                  <w:sz w:val="21"/>
                  <w:szCs w:val="21"/>
                </w:rPr>
                <w:id w:val="-436216147"/>
                <w:placeholder>
                  <w:docPart w:val="45C8DD1FB661414CA9E1999DC0020E55"/>
                </w:placeholder>
                <w:showingPlcHdr/>
                <w:date>
                  <w:dateFormat w:val="dddd, d MMMM yyyy"/>
                  <w:lid w:val="en-NZ"/>
                  <w:storeMappedDataAs w:val="dateTime"/>
                  <w:calendar w:val="gregorian"/>
                </w:date>
              </w:sdtPr>
              <w:sdtEndPr>
                <w:rPr>
                  <w:color w:val="538135" w:themeColor="accent6" w:themeShade="BF"/>
                </w:rPr>
              </w:sdtEndPr>
              <w:sdtContent>
                <w:r w:rsidR="006E35E8" w:rsidRPr="004449A4">
                  <w:rPr>
                    <w:rStyle w:val="PlaceholderText"/>
                    <w:rFonts w:ascii="Arial" w:hAnsi="Arial" w:cs="Arial"/>
                    <w:color w:val="0070C0"/>
                    <w:sz w:val="21"/>
                    <w:szCs w:val="21"/>
                  </w:rPr>
                  <w:t>Click here to enter start date</w:t>
                </w:r>
              </w:sdtContent>
            </w:sdt>
            <w:r w:rsidR="006E35E8">
              <w:rPr>
                <w:rFonts w:ascii="Arial" w:hAnsi="Arial" w:cs="Arial"/>
                <w:sz w:val="21"/>
                <w:szCs w:val="21"/>
              </w:rPr>
              <w:t xml:space="preserve"> to </w:t>
            </w:r>
            <w:sdt>
              <w:sdtPr>
                <w:rPr>
                  <w:rFonts w:ascii="Arial" w:hAnsi="Arial" w:cs="Arial"/>
                  <w:sz w:val="21"/>
                  <w:szCs w:val="21"/>
                </w:rPr>
                <w:id w:val="1607765520"/>
                <w:placeholder>
                  <w:docPart w:val="E7FD56CDD5F5451CB9549EB2CCE9A722"/>
                </w:placeholder>
                <w:showingPlcHdr/>
                <w:date>
                  <w:dateFormat w:val="dddd, d MMMM yyyy"/>
                  <w:lid w:val="en-NZ"/>
                  <w:storeMappedDataAs w:val="dateTime"/>
                  <w:calendar w:val="gregorian"/>
                </w:date>
              </w:sdtPr>
              <w:sdtEndPr>
                <w:rPr>
                  <w:color w:val="538135" w:themeColor="accent6" w:themeShade="BF"/>
                </w:rPr>
              </w:sdtEndPr>
              <w:sdtContent>
                <w:r w:rsidR="006E35E8" w:rsidRPr="004449A4">
                  <w:rPr>
                    <w:rStyle w:val="PlaceholderText"/>
                    <w:rFonts w:ascii="Arial" w:hAnsi="Arial" w:cs="Arial"/>
                    <w:color w:val="0070C0"/>
                    <w:sz w:val="21"/>
                    <w:szCs w:val="21"/>
                  </w:rPr>
                  <w:t>Click here to enter start date</w:t>
                </w:r>
              </w:sdtContent>
            </w:sdt>
          </w:p>
          <w:p w14:paraId="5B7671A8" w14:textId="77777777" w:rsidR="006E35E8" w:rsidRPr="004449A4" w:rsidRDefault="006E35E8" w:rsidP="00664291">
            <w:pPr>
              <w:suppressAutoHyphens/>
              <w:jc w:val="both"/>
              <w:outlineLvl w:val="0"/>
              <w:rPr>
                <w:rFonts w:ascii="Arial" w:hAnsi="Arial" w:cs="Arial"/>
                <w:b/>
                <w:color w:val="538135" w:themeColor="accent6" w:themeShade="BF"/>
                <w:spacing w:val="-2"/>
                <w:sz w:val="21"/>
                <w:szCs w:val="21"/>
              </w:rPr>
            </w:pPr>
          </w:p>
        </w:tc>
      </w:tr>
      <w:tr w:rsidR="006E35E8" w:rsidRPr="00923600" w14:paraId="65A3A16A" w14:textId="77777777" w:rsidTr="00664291">
        <w:tc>
          <w:tcPr>
            <w:tcW w:w="2943" w:type="dxa"/>
            <w:vAlign w:val="center"/>
          </w:tcPr>
          <w:p w14:paraId="305640C4" w14:textId="77777777" w:rsidR="006E35E8" w:rsidRPr="004449A4" w:rsidRDefault="006E35E8" w:rsidP="00664291">
            <w:pPr>
              <w:suppressAutoHyphens/>
              <w:outlineLvl w:val="0"/>
              <w:rPr>
                <w:rFonts w:ascii="Arial" w:hAnsi="Arial" w:cs="Arial"/>
                <w:b/>
                <w:spacing w:val="-2"/>
                <w:sz w:val="21"/>
                <w:szCs w:val="21"/>
              </w:rPr>
            </w:pPr>
          </w:p>
          <w:p w14:paraId="77FF7871" w14:textId="77777777" w:rsidR="006E35E8" w:rsidRPr="004449A4" w:rsidRDefault="006E35E8" w:rsidP="00664291">
            <w:pPr>
              <w:suppressAutoHyphens/>
              <w:outlineLvl w:val="0"/>
              <w:rPr>
                <w:rFonts w:ascii="Arial" w:hAnsi="Arial" w:cs="Arial"/>
                <w:b/>
                <w:spacing w:val="-2"/>
                <w:sz w:val="21"/>
                <w:szCs w:val="21"/>
              </w:rPr>
            </w:pPr>
            <w:r w:rsidRPr="004449A4">
              <w:rPr>
                <w:rFonts w:ascii="Arial" w:hAnsi="Arial" w:cs="Arial"/>
                <w:b/>
                <w:spacing w:val="-2"/>
                <w:sz w:val="21"/>
                <w:szCs w:val="21"/>
              </w:rPr>
              <w:t xml:space="preserve">Position Title: </w:t>
            </w:r>
          </w:p>
          <w:p w14:paraId="1EBC6DB4" w14:textId="77777777" w:rsidR="006E35E8" w:rsidRPr="004449A4" w:rsidRDefault="006E35E8" w:rsidP="00664291">
            <w:pPr>
              <w:suppressAutoHyphens/>
              <w:outlineLvl w:val="0"/>
              <w:rPr>
                <w:rFonts w:ascii="Arial" w:hAnsi="Arial" w:cs="Arial"/>
                <w:b/>
                <w:spacing w:val="-2"/>
                <w:sz w:val="21"/>
                <w:szCs w:val="21"/>
              </w:rPr>
            </w:pPr>
          </w:p>
        </w:tc>
        <w:tc>
          <w:tcPr>
            <w:tcW w:w="6912" w:type="dxa"/>
          </w:tcPr>
          <w:p w14:paraId="3DC96689" w14:textId="77777777" w:rsidR="006E35E8" w:rsidRPr="004449A4" w:rsidRDefault="006E35E8" w:rsidP="00664291">
            <w:pPr>
              <w:suppressAutoHyphens/>
              <w:jc w:val="both"/>
              <w:outlineLvl w:val="0"/>
              <w:rPr>
                <w:rFonts w:ascii="Arial" w:hAnsi="Arial" w:cs="Arial"/>
                <w:sz w:val="21"/>
                <w:szCs w:val="21"/>
              </w:rPr>
            </w:pPr>
          </w:p>
          <w:p w14:paraId="726F6EEE" w14:textId="77777777" w:rsidR="006E35E8" w:rsidRPr="004449A4" w:rsidRDefault="00A70EFE" w:rsidP="00664291">
            <w:pPr>
              <w:suppressAutoHyphens/>
              <w:jc w:val="both"/>
              <w:rPr>
                <w:rFonts w:ascii="Arial" w:hAnsi="Arial" w:cs="Arial"/>
                <w:color w:val="FF0000"/>
                <w:spacing w:val="-2"/>
                <w:sz w:val="21"/>
                <w:szCs w:val="21"/>
              </w:rPr>
            </w:pPr>
            <w:sdt>
              <w:sdtPr>
                <w:rPr>
                  <w:rFonts w:ascii="Arial" w:hAnsi="Arial" w:cs="Arial"/>
                  <w:sz w:val="21"/>
                  <w:szCs w:val="21"/>
                </w:rPr>
                <w:alias w:val="Position "/>
                <w:tag w:val="Position "/>
                <w:id w:val="1676379850"/>
                <w:placeholder>
                  <w:docPart w:val="452E179AB18748AA9702B0641815AB6A"/>
                </w:placeholder>
                <w:showingPlcHdr/>
                <w:dropDownList>
                  <w:listItem w:displayText="Electrician " w:value="Electrician "/>
                  <w:listItem w:displayText="Apprentice" w:value="Apprentice"/>
                  <w:listItem w:displayText="Tradesman" w:value="Tradesman"/>
                  <w:listItem w:displayText="Trade Assistant " w:value="Trade Assistant "/>
                  <w:listItem w:displayText="Senior Electrician " w:value="Senior Electrician "/>
                  <w:listItem w:displayText="Junior Electrician " w:value="Junior Electrician "/>
                  <w:listItem w:displayText="Licensed Inspector" w:value="Licensed Inspector"/>
                  <w:listItem w:displayText="Licensed Electrical Service Technician " w:value="Licensed Electrical Service Technician "/>
                  <w:listItem w:displayText="Licensed Electrical Appliance Serviceperson" w:value="Licensed Electrical Appliance Serviceperson"/>
                  <w:listItem w:displayText="Office Staff" w:value="Office Staff"/>
                </w:dropDownList>
              </w:sdtPr>
              <w:sdtEndPr/>
              <w:sdtContent>
                <w:r w:rsidR="006E35E8" w:rsidRPr="004449A4">
                  <w:rPr>
                    <w:rStyle w:val="PlaceholderText"/>
                    <w:rFonts w:ascii="Arial" w:hAnsi="Arial" w:cs="Arial"/>
                    <w:color w:val="0070C0"/>
                    <w:sz w:val="21"/>
                    <w:szCs w:val="21"/>
                  </w:rPr>
                  <w:t>Choose a position</w:t>
                </w:r>
              </w:sdtContent>
            </w:sdt>
          </w:p>
          <w:p w14:paraId="37FFA682" w14:textId="77777777" w:rsidR="006E35E8" w:rsidRPr="004449A4" w:rsidRDefault="006E35E8" w:rsidP="00664291">
            <w:pPr>
              <w:suppressAutoHyphens/>
              <w:jc w:val="both"/>
              <w:outlineLvl w:val="0"/>
              <w:rPr>
                <w:rFonts w:ascii="Arial" w:hAnsi="Arial" w:cs="Arial"/>
                <w:sz w:val="21"/>
                <w:szCs w:val="21"/>
              </w:rPr>
            </w:pPr>
          </w:p>
        </w:tc>
      </w:tr>
      <w:tr w:rsidR="006E35E8" w:rsidRPr="00923600" w14:paraId="19E5154B" w14:textId="77777777" w:rsidTr="00664291">
        <w:tc>
          <w:tcPr>
            <w:tcW w:w="2943" w:type="dxa"/>
            <w:vAlign w:val="center"/>
          </w:tcPr>
          <w:p w14:paraId="517457B1" w14:textId="77777777" w:rsidR="006E35E8" w:rsidRPr="004449A4" w:rsidRDefault="006E35E8" w:rsidP="00664291">
            <w:pPr>
              <w:suppressAutoHyphens/>
              <w:outlineLvl w:val="0"/>
              <w:rPr>
                <w:rFonts w:ascii="Arial" w:hAnsi="Arial" w:cs="Arial"/>
                <w:b/>
                <w:spacing w:val="-2"/>
                <w:sz w:val="21"/>
                <w:szCs w:val="21"/>
              </w:rPr>
            </w:pPr>
          </w:p>
          <w:p w14:paraId="775508A0" w14:textId="77777777" w:rsidR="006E35E8" w:rsidRPr="004449A4" w:rsidRDefault="006E35E8" w:rsidP="00664291">
            <w:pPr>
              <w:suppressAutoHyphens/>
              <w:outlineLvl w:val="0"/>
              <w:rPr>
                <w:rFonts w:ascii="Arial" w:hAnsi="Arial" w:cs="Arial"/>
                <w:b/>
                <w:spacing w:val="-2"/>
                <w:sz w:val="21"/>
                <w:szCs w:val="21"/>
              </w:rPr>
            </w:pPr>
            <w:r w:rsidRPr="004449A4">
              <w:rPr>
                <w:rFonts w:ascii="Arial" w:hAnsi="Arial" w:cs="Arial"/>
                <w:b/>
                <w:spacing w:val="-2"/>
                <w:sz w:val="21"/>
                <w:szCs w:val="21"/>
              </w:rPr>
              <w:t xml:space="preserve">Reporting: </w:t>
            </w:r>
          </w:p>
          <w:p w14:paraId="1438CE79" w14:textId="77777777" w:rsidR="006E35E8" w:rsidRPr="004449A4" w:rsidRDefault="006E35E8" w:rsidP="00664291">
            <w:pPr>
              <w:suppressAutoHyphens/>
              <w:outlineLvl w:val="0"/>
              <w:rPr>
                <w:rFonts w:ascii="Arial" w:hAnsi="Arial" w:cs="Arial"/>
                <w:b/>
                <w:spacing w:val="-2"/>
                <w:sz w:val="21"/>
                <w:szCs w:val="21"/>
              </w:rPr>
            </w:pPr>
          </w:p>
        </w:tc>
        <w:tc>
          <w:tcPr>
            <w:tcW w:w="6912" w:type="dxa"/>
          </w:tcPr>
          <w:p w14:paraId="6255C49B" w14:textId="77777777" w:rsidR="006E35E8" w:rsidRPr="004449A4" w:rsidRDefault="006E35E8" w:rsidP="00664291">
            <w:pPr>
              <w:suppressAutoHyphens/>
              <w:jc w:val="both"/>
              <w:outlineLvl w:val="0"/>
              <w:rPr>
                <w:rFonts w:ascii="Arial" w:hAnsi="Arial" w:cs="Arial"/>
                <w:sz w:val="21"/>
                <w:szCs w:val="21"/>
              </w:rPr>
            </w:pPr>
          </w:p>
          <w:p w14:paraId="0F64678C" w14:textId="77777777" w:rsidR="006E35E8" w:rsidRPr="004449A4" w:rsidRDefault="00A70EFE" w:rsidP="00664291">
            <w:pPr>
              <w:suppressAutoHyphens/>
              <w:jc w:val="both"/>
              <w:outlineLvl w:val="0"/>
              <w:rPr>
                <w:rFonts w:ascii="Arial" w:hAnsi="Arial" w:cs="Arial"/>
                <w:color w:val="FF0000"/>
                <w:sz w:val="21"/>
                <w:szCs w:val="21"/>
              </w:rPr>
            </w:pPr>
            <w:sdt>
              <w:sdtPr>
                <w:rPr>
                  <w:rFonts w:ascii="Arial" w:hAnsi="Arial" w:cs="Arial"/>
                  <w:color w:val="FF0000"/>
                  <w:sz w:val="21"/>
                  <w:szCs w:val="21"/>
                </w:rPr>
                <w:id w:val="-2132463699"/>
                <w:placeholder>
                  <w:docPart w:val="A12BC52A45844795A91D8D4FE868BDFD"/>
                </w:placeholder>
                <w:showingPlcHdr/>
                <w:dropDownList>
                  <w:listItem w:value="Choose an item."/>
                  <w:listItem w:displayText="General Manager" w:value="General Manager"/>
                  <w:listItem w:displayText="Managing Director" w:value="Managing Director"/>
                  <w:listItem w:displayText="Supervisor" w:value="Supervisor"/>
                  <w:listItem w:displayText="Site Supervisor" w:value="Site Supervisor"/>
                  <w:listItem w:displayText="Team Leader" w:value="Team Leader"/>
                </w:dropDownList>
              </w:sdtPr>
              <w:sdtEndPr/>
              <w:sdtContent>
                <w:r w:rsidR="006E35E8" w:rsidRPr="004449A4">
                  <w:rPr>
                    <w:rFonts w:ascii="Arial" w:hAnsi="Arial" w:cs="Arial"/>
                    <w:color w:val="0070C0"/>
                    <w:sz w:val="21"/>
                    <w:szCs w:val="21"/>
                  </w:rPr>
                  <w:t>Choose Managers Position title</w:t>
                </w:r>
              </w:sdtContent>
            </w:sdt>
          </w:p>
        </w:tc>
      </w:tr>
      <w:tr w:rsidR="006E35E8" w:rsidRPr="00923600" w14:paraId="37F2D7A6" w14:textId="77777777" w:rsidTr="00664291">
        <w:tc>
          <w:tcPr>
            <w:tcW w:w="2943" w:type="dxa"/>
            <w:vAlign w:val="center"/>
          </w:tcPr>
          <w:p w14:paraId="046E90E7" w14:textId="77777777" w:rsidR="006E35E8" w:rsidRPr="004449A4" w:rsidRDefault="006E35E8" w:rsidP="00664291">
            <w:pPr>
              <w:suppressAutoHyphens/>
              <w:outlineLvl w:val="0"/>
              <w:rPr>
                <w:rFonts w:ascii="Arial" w:hAnsi="Arial" w:cs="Arial"/>
                <w:b/>
                <w:spacing w:val="-2"/>
                <w:sz w:val="21"/>
                <w:szCs w:val="21"/>
              </w:rPr>
            </w:pPr>
          </w:p>
          <w:p w14:paraId="20B9994E" w14:textId="77777777" w:rsidR="006E35E8" w:rsidRPr="004449A4" w:rsidRDefault="006E35E8" w:rsidP="00664291">
            <w:pPr>
              <w:suppressAutoHyphens/>
              <w:outlineLvl w:val="0"/>
              <w:rPr>
                <w:rFonts w:ascii="Arial" w:hAnsi="Arial" w:cs="Arial"/>
                <w:b/>
                <w:spacing w:val="-2"/>
                <w:sz w:val="21"/>
                <w:szCs w:val="21"/>
              </w:rPr>
            </w:pPr>
            <w:r w:rsidRPr="004449A4">
              <w:rPr>
                <w:rFonts w:ascii="Arial" w:hAnsi="Arial" w:cs="Arial"/>
                <w:b/>
                <w:spacing w:val="-2"/>
                <w:sz w:val="21"/>
                <w:szCs w:val="21"/>
              </w:rPr>
              <w:t>Remuneration:</w:t>
            </w:r>
          </w:p>
          <w:p w14:paraId="0B3AFF56" w14:textId="77777777" w:rsidR="006E35E8" w:rsidRPr="004449A4" w:rsidRDefault="006E35E8" w:rsidP="00664291">
            <w:pPr>
              <w:suppressAutoHyphens/>
              <w:outlineLvl w:val="0"/>
              <w:rPr>
                <w:rFonts w:ascii="Arial" w:hAnsi="Arial" w:cs="Arial"/>
                <w:b/>
                <w:spacing w:val="-2"/>
                <w:sz w:val="21"/>
                <w:szCs w:val="21"/>
              </w:rPr>
            </w:pPr>
          </w:p>
        </w:tc>
        <w:tc>
          <w:tcPr>
            <w:tcW w:w="6912" w:type="dxa"/>
          </w:tcPr>
          <w:p w14:paraId="716229FB" w14:textId="77777777" w:rsidR="006E35E8" w:rsidRPr="004449A4" w:rsidRDefault="006E35E8" w:rsidP="00664291">
            <w:pPr>
              <w:widowControl w:val="0"/>
              <w:autoSpaceDE w:val="0"/>
              <w:autoSpaceDN w:val="0"/>
              <w:adjustRightInd w:val="0"/>
              <w:jc w:val="both"/>
              <w:rPr>
                <w:rFonts w:ascii="Arial" w:hAnsi="Arial" w:cs="Arial"/>
                <w:sz w:val="21"/>
                <w:szCs w:val="21"/>
              </w:rPr>
            </w:pPr>
          </w:p>
          <w:p w14:paraId="5DF174AC" w14:textId="77777777" w:rsidR="006E35E8" w:rsidRDefault="006E35E8" w:rsidP="00664291">
            <w:pPr>
              <w:widowControl w:val="0"/>
              <w:autoSpaceDE w:val="0"/>
              <w:autoSpaceDN w:val="0"/>
              <w:adjustRightInd w:val="0"/>
              <w:spacing w:after="240"/>
              <w:jc w:val="both"/>
              <w:rPr>
                <w:rFonts w:ascii="Arial" w:hAnsi="Arial" w:cs="Arial"/>
                <w:sz w:val="21"/>
                <w:szCs w:val="21"/>
              </w:rPr>
            </w:pPr>
            <w:r w:rsidRPr="004449A4">
              <w:rPr>
                <w:rFonts w:ascii="Arial" w:hAnsi="Arial" w:cs="Arial"/>
                <w:sz w:val="21"/>
                <w:szCs w:val="21"/>
              </w:rPr>
              <w:t xml:space="preserve">The Employee’s </w:t>
            </w:r>
            <w:r>
              <w:rPr>
                <w:rFonts w:ascii="Arial" w:hAnsi="Arial" w:cs="Arial"/>
                <w:sz w:val="21"/>
                <w:szCs w:val="21"/>
              </w:rPr>
              <w:t>remuneration is as follows:</w:t>
            </w:r>
          </w:p>
          <w:p w14:paraId="1315D94E" w14:textId="77777777" w:rsidR="006E35E8" w:rsidRPr="00985240" w:rsidRDefault="006E35E8" w:rsidP="006E35E8">
            <w:pPr>
              <w:pStyle w:val="ListParagraph"/>
              <w:widowControl w:val="0"/>
              <w:numPr>
                <w:ilvl w:val="0"/>
                <w:numId w:val="5"/>
              </w:numPr>
              <w:autoSpaceDE w:val="0"/>
              <w:autoSpaceDN w:val="0"/>
              <w:adjustRightInd w:val="0"/>
              <w:jc w:val="both"/>
              <w:rPr>
                <w:rFonts w:ascii="Arial" w:hAnsi="Arial" w:cs="Arial"/>
                <w:color w:val="FF0000"/>
                <w:sz w:val="21"/>
                <w:szCs w:val="21"/>
              </w:rPr>
            </w:pPr>
            <w:r w:rsidRPr="00985240">
              <w:rPr>
                <w:rFonts w:ascii="Arial" w:hAnsi="Arial" w:cs="Arial"/>
                <w:sz w:val="21"/>
                <w:szCs w:val="21"/>
              </w:rPr>
              <w:t xml:space="preserve">Hourly rate of </w:t>
            </w:r>
            <w:r w:rsidRPr="00985240">
              <w:rPr>
                <w:rFonts w:ascii="Arial" w:hAnsi="Arial" w:cs="Arial"/>
                <w:b/>
                <w:sz w:val="21"/>
                <w:szCs w:val="21"/>
                <w:highlight w:val="lightGray"/>
              </w:rPr>
              <w:t>$0.00</w:t>
            </w:r>
            <w:r w:rsidRPr="00985240">
              <w:rPr>
                <w:rFonts w:ascii="Arial" w:hAnsi="Arial" w:cs="Arial"/>
                <w:b/>
                <w:sz w:val="21"/>
                <w:szCs w:val="21"/>
              </w:rPr>
              <w:t xml:space="preserve"> </w:t>
            </w:r>
            <w:r w:rsidRPr="00985240">
              <w:rPr>
                <w:rFonts w:ascii="Arial" w:hAnsi="Arial" w:cs="Arial"/>
                <w:sz w:val="21"/>
                <w:szCs w:val="21"/>
              </w:rPr>
              <w:t xml:space="preserve">per hour </w:t>
            </w:r>
            <w:r w:rsidRPr="00985240">
              <w:rPr>
                <w:rFonts w:ascii="Arial" w:hAnsi="Arial" w:cs="Arial"/>
                <w:color w:val="FF0000"/>
                <w:sz w:val="21"/>
                <w:szCs w:val="21"/>
              </w:rPr>
              <w:t>plus a holiday pay allowance of 8% (if casual)</w:t>
            </w:r>
          </w:p>
          <w:p w14:paraId="483E519D" w14:textId="77777777" w:rsidR="006E35E8" w:rsidRPr="00985240" w:rsidRDefault="006E35E8" w:rsidP="006E35E8">
            <w:pPr>
              <w:pStyle w:val="ListParagraph"/>
              <w:widowControl w:val="0"/>
              <w:numPr>
                <w:ilvl w:val="0"/>
                <w:numId w:val="5"/>
              </w:numPr>
              <w:autoSpaceDE w:val="0"/>
              <w:autoSpaceDN w:val="0"/>
              <w:adjustRightInd w:val="0"/>
              <w:jc w:val="both"/>
              <w:rPr>
                <w:rFonts w:ascii="Arial" w:hAnsi="Arial" w:cs="Arial"/>
                <w:sz w:val="21"/>
                <w:szCs w:val="21"/>
              </w:rPr>
            </w:pPr>
            <w:r w:rsidRPr="00985240">
              <w:rPr>
                <w:rFonts w:ascii="Arial" w:hAnsi="Arial" w:cs="Arial"/>
                <w:sz w:val="21"/>
                <w:szCs w:val="21"/>
              </w:rPr>
              <w:t xml:space="preserve">Overtime rate of </w:t>
            </w:r>
            <w:r w:rsidRPr="00985240">
              <w:rPr>
                <w:rFonts w:ascii="Arial" w:hAnsi="Arial" w:cs="Arial"/>
                <w:b/>
                <w:sz w:val="21"/>
                <w:szCs w:val="21"/>
                <w:highlight w:val="lightGray"/>
              </w:rPr>
              <w:t>$0.00</w:t>
            </w:r>
            <w:r w:rsidRPr="00985240">
              <w:rPr>
                <w:rFonts w:ascii="Arial" w:hAnsi="Arial" w:cs="Arial"/>
                <w:sz w:val="21"/>
                <w:szCs w:val="21"/>
              </w:rPr>
              <w:t xml:space="preserve"> per hour</w:t>
            </w:r>
          </w:p>
          <w:p w14:paraId="19CDCA6E" w14:textId="77777777" w:rsidR="006E35E8" w:rsidRPr="00985240" w:rsidRDefault="006E35E8" w:rsidP="006E35E8">
            <w:pPr>
              <w:pStyle w:val="ListParagraph"/>
              <w:widowControl w:val="0"/>
              <w:numPr>
                <w:ilvl w:val="0"/>
                <w:numId w:val="5"/>
              </w:numPr>
              <w:autoSpaceDE w:val="0"/>
              <w:autoSpaceDN w:val="0"/>
              <w:adjustRightInd w:val="0"/>
              <w:jc w:val="both"/>
              <w:rPr>
                <w:rFonts w:ascii="Arial" w:hAnsi="Arial" w:cs="Arial"/>
                <w:sz w:val="21"/>
                <w:szCs w:val="21"/>
              </w:rPr>
            </w:pPr>
            <w:r>
              <w:rPr>
                <w:rFonts w:ascii="Arial" w:hAnsi="Arial" w:cs="Arial"/>
                <w:sz w:val="21"/>
                <w:szCs w:val="21"/>
              </w:rPr>
              <w:t>Call out fee of</w:t>
            </w:r>
            <w:r w:rsidRPr="00985240">
              <w:rPr>
                <w:rFonts w:ascii="Arial" w:hAnsi="Arial" w:cs="Arial"/>
                <w:sz w:val="21"/>
                <w:szCs w:val="21"/>
              </w:rPr>
              <w:t xml:space="preserve"> </w:t>
            </w:r>
            <w:r w:rsidRPr="00985240">
              <w:rPr>
                <w:rFonts w:ascii="Arial" w:hAnsi="Arial" w:cs="Arial"/>
                <w:b/>
                <w:sz w:val="21"/>
                <w:szCs w:val="21"/>
                <w:highlight w:val="lightGray"/>
              </w:rPr>
              <w:t>$0.00</w:t>
            </w:r>
            <w:r w:rsidRPr="00985240">
              <w:rPr>
                <w:rFonts w:ascii="Arial" w:hAnsi="Arial" w:cs="Arial"/>
                <w:sz w:val="21"/>
                <w:szCs w:val="21"/>
              </w:rPr>
              <w:t xml:space="preserve"> per hour</w:t>
            </w:r>
          </w:p>
          <w:p w14:paraId="06DBA200" w14:textId="77777777" w:rsidR="006E35E8" w:rsidRPr="004449A4" w:rsidRDefault="006E35E8" w:rsidP="00664291">
            <w:pPr>
              <w:widowControl w:val="0"/>
              <w:autoSpaceDE w:val="0"/>
              <w:autoSpaceDN w:val="0"/>
              <w:adjustRightInd w:val="0"/>
              <w:jc w:val="both"/>
              <w:rPr>
                <w:rFonts w:ascii="Arial" w:hAnsi="Arial" w:cs="Arial"/>
                <w:color w:val="FF0000"/>
                <w:sz w:val="21"/>
                <w:szCs w:val="21"/>
              </w:rPr>
            </w:pPr>
          </w:p>
          <w:p w14:paraId="32E28AC8" w14:textId="77777777" w:rsidR="006E35E8" w:rsidRPr="004449A4" w:rsidRDefault="006E35E8" w:rsidP="00664291">
            <w:pPr>
              <w:widowControl w:val="0"/>
              <w:autoSpaceDE w:val="0"/>
              <w:autoSpaceDN w:val="0"/>
              <w:adjustRightInd w:val="0"/>
              <w:jc w:val="both"/>
              <w:rPr>
                <w:rFonts w:ascii="Arial" w:hAnsi="Arial" w:cs="Arial"/>
                <w:sz w:val="21"/>
                <w:szCs w:val="21"/>
              </w:rPr>
            </w:pPr>
            <w:r w:rsidRPr="004449A4">
              <w:rPr>
                <w:rFonts w:ascii="Arial" w:hAnsi="Arial" w:cs="Arial"/>
                <w:sz w:val="21"/>
                <w:szCs w:val="21"/>
              </w:rPr>
              <w:t xml:space="preserve">Wages will be paid </w:t>
            </w:r>
            <w:r w:rsidRPr="004449A4">
              <w:rPr>
                <w:rFonts w:ascii="Arial" w:hAnsi="Arial" w:cs="Arial"/>
                <w:sz w:val="21"/>
                <w:szCs w:val="21"/>
                <w:highlight w:val="lightGray"/>
              </w:rPr>
              <w:t>weekly/</w:t>
            </w:r>
            <w:r w:rsidRPr="004449A4">
              <w:rPr>
                <w:rFonts w:ascii="Arial" w:hAnsi="Arial" w:cs="Arial"/>
                <w:bCs/>
                <w:sz w:val="21"/>
                <w:szCs w:val="21"/>
                <w:highlight w:val="lightGray"/>
              </w:rPr>
              <w:t>fortnightly/monthly</w:t>
            </w:r>
            <w:r w:rsidRPr="004449A4">
              <w:rPr>
                <w:rFonts w:ascii="Arial" w:hAnsi="Arial" w:cs="Arial"/>
                <w:sz w:val="21"/>
                <w:szCs w:val="21"/>
              </w:rPr>
              <w:t xml:space="preserve"> on a by direct credit in</w:t>
            </w:r>
            <w:r w:rsidRPr="004449A4">
              <w:rPr>
                <w:rFonts w:ascii="Arial" w:hAnsi="Arial" w:cs="Arial"/>
                <w:bCs/>
                <w:sz w:val="21"/>
                <w:szCs w:val="21"/>
              </w:rPr>
              <w:t>to</w:t>
            </w:r>
            <w:r w:rsidRPr="004449A4">
              <w:rPr>
                <w:rFonts w:ascii="Arial" w:hAnsi="Arial" w:cs="Arial"/>
                <w:b/>
                <w:bCs/>
                <w:sz w:val="21"/>
                <w:szCs w:val="21"/>
              </w:rPr>
              <w:t xml:space="preserve"> </w:t>
            </w:r>
            <w:r w:rsidRPr="004449A4">
              <w:rPr>
                <w:rFonts w:ascii="Arial" w:hAnsi="Arial" w:cs="Arial"/>
                <w:bCs/>
                <w:sz w:val="21"/>
                <w:szCs w:val="21"/>
              </w:rPr>
              <w:t>a bank account nominated by the Employee</w:t>
            </w:r>
            <w:r w:rsidRPr="004449A4">
              <w:rPr>
                <w:rFonts w:ascii="Arial" w:hAnsi="Arial" w:cs="Arial"/>
                <w:sz w:val="21"/>
                <w:szCs w:val="21"/>
              </w:rPr>
              <w:t>.</w:t>
            </w:r>
          </w:p>
        </w:tc>
      </w:tr>
      <w:tr w:rsidR="006E35E8" w:rsidRPr="00923600" w14:paraId="28FA1D2F" w14:textId="77777777" w:rsidTr="00664291">
        <w:tc>
          <w:tcPr>
            <w:tcW w:w="2943" w:type="dxa"/>
            <w:vAlign w:val="center"/>
          </w:tcPr>
          <w:p w14:paraId="7A47CF99" w14:textId="77777777" w:rsidR="006E35E8" w:rsidRPr="004449A4" w:rsidRDefault="006E35E8" w:rsidP="00664291">
            <w:pPr>
              <w:suppressAutoHyphens/>
              <w:outlineLvl w:val="0"/>
              <w:rPr>
                <w:rFonts w:ascii="Arial" w:hAnsi="Arial" w:cs="Arial"/>
                <w:b/>
                <w:spacing w:val="-2"/>
                <w:sz w:val="21"/>
                <w:szCs w:val="21"/>
              </w:rPr>
            </w:pPr>
          </w:p>
          <w:p w14:paraId="2FF407AF" w14:textId="77777777" w:rsidR="006E35E8" w:rsidRPr="004449A4" w:rsidRDefault="006E35E8" w:rsidP="00664291">
            <w:pPr>
              <w:suppressAutoHyphens/>
              <w:outlineLvl w:val="0"/>
              <w:rPr>
                <w:rFonts w:ascii="Arial" w:hAnsi="Arial" w:cs="Arial"/>
                <w:b/>
                <w:spacing w:val="-2"/>
                <w:sz w:val="21"/>
                <w:szCs w:val="21"/>
              </w:rPr>
            </w:pPr>
            <w:r w:rsidRPr="004449A4">
              <w:rPr>
                <w:rFonts w:ascii="Arial" w:hAnsi="Arial" w:cs="Arial"/>
                <w:b/>
                <w:spacing w:val="-2"/>
                <w:sz w:val="21"/>
                <w:szCs w:val="21"/>
              </w:rPr>
              <w:t>Allowances:</w:t>
            </w:r>
          </w:p>
          <w:p w14:paraId="3FD79C04" w14:textId="77777777" w:rsidR="006E35E8" w:rsidRPr="004449A4" w:rsidRDefault="006E35E8" w:rsidP="00664291">
            <w:pPr>
              <w:suppressAutoHyphens/>
              <w:outlineLvl w:val="0"/>
              <w:rPr>
                <w:rFonts w:ascii="Arial" w:hAnsi="Arial" w:cs="Arial"/>
                <w:b/>
                <w:spacing w:val="-2"/>
                <w:sz w:val="21"/>
                <w:szCs w:val="21"/>
              </w:rPr>
            </w:pPr>
          </w:p>
        </w:tc>
        <w:tc>
          <w:tcPr>
            <w:tcW w:w="6912" w:type="dxa"/>
          </w:tcPr>
          <w:p w14:paraId="4D891E51" w14:textId="77777777" w:rsidR="006E35E8" w:rsidRPr="004449A4" w:rsidRDefault="006E35E8" w:rsidP="00664291">
            <w:pPr>
              <w:widowControl w:val="0"/>
              <w:autoSpaceDE w:val="0"/>
              <w:autoSpaceDN w:val="0"/>
              <w:adjustRightInd w:val="0"/>
              <w:jc w:val="both"/>
              <w:rPr>
                <w:rFonts w:ascii="Arial" w:hAnsi="Arial" w:cs="Arial"/>
                <w:sz w:val="21"/>
                <w:szCs w:val="21"/>
                <w:highlight w:val="lightGray"/>
              </w:rPr>
            </w:pPr>
          </w:p>
          <w:p w14:paraId="205CF39A" w14:textId="77777777" w:rsidR="006E35E8" w:rsidRPr="004449A4" w:rsidRDefault="006E35E8" w:rsidP="00664291">
            <w:pPr>
              <w:widowControl w:val="0"/>
              <w:autoSpaceDE w:val="0"/>
              <w:autoSpaceDN w:val="0"/>
              <w:adjustRightInd w:val="0"/>
              <w:jc w:val="both"/>
              <w:rPr>
                <w:rFonts w:ascii="Arial" w:hAnsi="Arial" w:cs="Arial"/>
                <w:sz w:val="21"/>
                <w:szCs w:val="21"/>
                <w:highlight w:val="lightGray"/>
              </w:rPr>
            </w:pPr>
            <w:r w:rsidRPr="004449A4">
              <w:rPr>
                <w:rFonts w:ascii="Arial" w:hAnsi="Arial" w:cs="Arial"/>
                <w:sz w:val="21"/>
                <w:szCs w:val="21"/>
                <w:highlight w:val="lightGray"/>
              </w:rPr>
              <w:t xml:space="preserve">If applicable insert any allowances e.g. mileage, tool allowance </w:t>
            </w:r>
          </w:p>
        </w:tc>
      </w:tr>
      <w:tr w:rsidR="006E35E8" w:rsidRPr="00923600" w14:paraId="1D0A0F4C" w14:textId="77777777" w:rsidTr="00664291">
        <w:tc>
          <w:tcPr>
            <w:tcW w:w="2943" w:type="dxa"/>
            <w:vAlign w:val="center"/>
          </w:tcPr>
          <w:p w14:paraId="1E3E5D6E" w14:textId="77777777" w:rsidR="006E35E8" w:rsidRPr="004449A4" w:rsidRDefault="006E35E8" w:rsidP="00664291">
            <w:pPr>
              <w:suppressAutoHyphens/>
              <w:outlineLvl w:val="0"/>
              <w:rPr>
                <w:rFonts w:ascii="Arial" w:hAnsi="Arial" w:cs="Arial"/>
                <w:b/>
                <w:spacing w:val="-2"/>
                <w:sz w:val="21"/>
                <w:szCs w:val="21"/>
              </w:rPr>
            </w:pPr>
          </w:p>
          <w:p w14:paraId="59931821" w14:textId="77777777" w:rsidR="006E35E8" w:rsidRPr="004449A4" w:rsidRDefault="006E35E8" w:rsidP="00664291">
            <w:pPr>
              <w:suppressAutoHyphens/>
              <w:outlineLvl w:val="0"/>
              <w:rPr>
                <w:rFonts w:ascii="Arial" w:hAnsi="Arial" w:cs="Arial"/>
                <w:b/>
                <w:spacing w:val="-2"/>
                <w:sz w:val="21"/>
                <w:szCs w:val="21"/>
              </w:rPr>
            </w:pPr>
            <w:r w:rsidRPr="004449A4">
              <w:rPr>
                <w:rFonts w:ascii="Arial" w:hAnsi="Arial" w:cs="Arial"/>
                <w:b/>
                <w:spacing w:val="-2"/>
                <w:sz w:val="21"/>
                <w:szCs w:val="21"/>
              </w:rPr>
              <w:t xml:space="preserve">Hours of work: </w:t>
            </w:r>
          </w:p>
        </w:tc>
        <w:tc>
          <w:tcPr>
            <w:tcW w:w="6912" w:type="dxa"/>
          </w:tcPr>
          <w:p w14:paraId="7B119BA7" w14:textId="77777777" w:rsidR="006E35E8" w:rsidRPr="004449A4" w:rsidRDefault="006E35E8" w:rsidP="00664291">
            <w:pPr>
              <w:widowControl w:val="0"/>
              <w:tabs>
                <w:tab w:val="left" w:pos="1275"/>
              </w:tabs>
              <w:autoSpaceDE w:val="0"/>
              <w:autoSpaceDN w:val="0"/>
              <w:adjustRightInd w:val="0"/>
              <w:jc w:val="both"/>
              <w:rPr>
                <w:rFonts w:ascii="Arial" w:hAnsi="Arial" w:cs="Arial"/>
                <w:sz w:val="21"/>
                <w:szCs w:val="21"/>
              </w:rPr>
            </w:pPr>
            <w:r w:rsidRPr="004449A4">
              <w:rPr>
                <w:rFonts w:ascii="Arial" w:hAnsi="Arial" w:cs="Arial"/>
                <w:sz w:val="21"/>
                <w:szCs w:val="21"/>
              </w:rPr>
              <w:t xml:space="preserve">The Employees normal hours of work are to be worked between the hours </w:t>
            </w:r>
            <w:sdt>
              <w:sdtPr>
                <w:rPr>
                  <w:rFonts w:ascii="Arial" w:hAnsi="Arial" w:cs="Arial"/>
                  <w:sz w:val="21"/>
                  <w:szCs w:val="21"/>
                </w:rPr>
                <w:id w:val="-790055776"/>
                <w:placeholder>
                  <w:docPart w:val="AAFAFA76EAE449F2B49A05471583AB6D"/>
                </w:placeholder>
                <w:dropDownList>
                  <w:listItem w:displayText="6.00am" w:value="6.00am"/>
                  <w:listItem w:displayText="6.30am" w:value="6.30am"/>
                  <w:listItem w:displayText="7.00am" w:value="7.00am"/>
                  <w:listItem w:displayText="7.30am" w:value="7.30am"/>
                  <w:listItem w:displayText="8.00am" w:value="8.00am"/>
                  <w:listItem w:displayText="8.30am" w:value="8.30am"/>
                  <w:listItem w:displayText="9.00am" w:value="9.00am"/>
                </w:dropDownList>
              </w:sdtPr>
              <w:sdtEndPr>
                <w:rPr>
                  <w:color w:val="0070C0"/>
                </w:rPr>
              </w:sdtEndPr>
              <w:sdtContent>
                <w:r w:rsidRPr="004449A4">
                  <w:rPr>
                    <w:rFonts w:ascii="Arial" w:hAnsi="Arial" w:cs="Arial"/>
                    <w:color w:val="0070C0"/>
                    <w:sz w:val="21"/>
                    <w:szCs w:val="21"/>
                  </w:rPr>
                  <w:t>Start Time</w:t>
                </w:r>
              </w:sdtContent>
            </w:sdt>
            <w:r w:rsidRPr="004449A4">
              <w:rPr>
                <w:rFonts w:ascii="Arial" w:hAnsi="Arial" w:cs="Arial"/>
                <w:sz w:val="21"/>
                <w:szCs w:val="21"/>
              </w:rPr>
              <w:t xml:space="preserve"> and </w:t>
            </w:r>
            <w:sdt>
              <w:sdtPr>
                <w:rPr>
                  <w:rFonts w:ascii="Arial" w:hAnsi="Arial" w:cs="Arial"/>
                  <w:sz w:val="21"/>
                  <w:szCs w:val="21"/>
                </w:rPr>
                <w:id w:val="264901947"/>
                <w:placeholder>
                  <w:docPart w:val="AAFAFA76EAE449F2B49A05471583AB6D"/>
                </w:placeholder>
                <w:dropDownList>
                  <w:listItem w:displayText="3.30pm" w:value="3.30pm"/>
                  <w:listItem w:displayText="4.00pm" w:value="4.00pm"/>
                  <w:listItem w:displayText="4.30pm" w:value="4.30pm"/>
                  <w:listItem w:displayText="5.00pm" w:value="5.00pm"/>
                  <w:listItem w:displayText="5.30pm" w:value="5.30pm"/>
                </w:dropDownList>
              </w:sdtPr>
              <w:sdtEndPr/>
              <w:sdtContent>
                <w:r w:rsidRPr="004449A4">
                  <w:rPr>
                    <w:rFonts w:ascii="Arial" w:hAnsi="Arial" w:cs="Arial"/>
                    <w:color w:val="0070C0"/>
                    <w:sz w:val="21"/>
                    <w:szCs w:val="21"/>
                  </w:rPr>
                  <w:t>Finish Time</w:t>
                </w:r>
              </w:sdtContent>
            </w:sdt>
            <w:r w:rsidRPr="004449A4">
              <w:rPr>
                <w:rFonts w:ascii="Arial" w:hAnsi="Arial" w:cs="Arial"/>
                <w:sz w:val="21"/>
                <w:szCs w:val="21"/>
              </w:rPr>
              <w:t xml:space="preserve">, </w:t>
            </w:r>
            <w:sdt>
              <w:sdtPr>
                <w:rPr>
                  <w:rFonts w:ascii="Arial" w:hAnsi="Arial" w:cs="Arial"/>
                  <w:color w:val="0070C0"/>
                  <w:sz w:val="21"/>
                  <w:szCs w:val="21"/>
                </w:rPr>
                <w:id w:val="-823195576"/>
                <w:placeholder>
                  <w:docPart w:val="AAFAFA76EAE449F2B49A05471583AB6D"/>
                </w:placeholder>
                <w:comboBox>
                  <w:listItem w:value="Choose an item."/>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comboBox>
              </w:sdtPr>
              <w:sdtEndPr/>
              <w:sdtContent>
                <w:r w:rsidRPr="004449A4">
                  <w:rPr>
                    <w:rFonts w:ascii="Arial" w:hAnsi="Arial" w:cs="Arial"/>
                    <w:color w:val="0070C0"/>
                    <w:sz w:val="21"/>
                    <w:szCs w:val="21"/>
                  </w:rPr>
                  <w:t>Day</w:t>
                </w:r>
              </w:sdtContent>
            </w:sdt>
            <w:r w:rsidRPr="004449A4">
              <w:rPr>
                <w:rFonts w:ascii="Arial" w:hAnsi="Arial" w:cs="Arial"/>
                <w:sz w:val="21"/>
                <w:szCs w:val="21"/>
              </w:rPr>
              <w:t xml:space="preserve"> to </w:t>
            </w:r>
            <w:sdt>
              <w:sdtPr>
                <w:rPr>
                  <w:rFonts w:ascii="Arial" w:hAnsi="Arial" w:cs="Arial"/>
                  <w:color w:val="0070C0"/>
                  <w:sz w:val="21"/>
                  <w:szCs w:val="21"/>
                </w:rPr>
                <w:id w:val="-2065638866"/>
                <w:placeholder>
                  <w:docPart w:val="32E24FC8A15047DE9D0E4E3EB643CC19"/>
                </w:placeholder>
                <w:comboBox>
                  <w:listItem w:value="Choose an item."/>
                  <w:listItem w:displayText="Monday" w:value="Monday"/>
                  <w:listItem w:displayText="Tuesday" w:value="Tuesday"/>
                  <w:listItem w:displayText="Wednesday" w:value="Wednesday"/>
                  <w:listItem w:displayText="Thursday" w:value="Thursday"/>
                  <w:listItem w:displayText="Friday" w:value="Friday"/>
                  <w:listItem w:displayText="Saturday" w:value="Saturday"/>
                  <w:listItem w:displayText="Sunday" w:value="Sunday"/>
                </w:comboBox>
              </w:sdtPr>
              <w:sdtEndPr/>
              <w:sdtContent>
                <w:r w:rsidRPr="004449A4">
                  <w:rPr>
                    <w:rFonts w:ascii="Arial" w:hAnsi="Arial" w:cs="Arial"/>
                    <w:color w:val="0070C0"/>
                    <w:sz w:val="21"/>
                    <w:szCs w:val="21"/>
                  </w:rPr>
                  <w:t>Day</w:t>
                </w:r>
              </w:sdtContent>
            </w:sdt>
            <w:r w:rsidRPr="004449A4">
              <w:rPr>
                <w:rFonts w:ascii="Arial" w:hAnsi="Arial" w:cs="Arial"/>
                <w:sz w:val="21"/>
                <w:szCs w:val="21"/>
              </w:rPr>
              <w:t xml:space="preserve"> inclusive. </w:t>
            </w:r>
          </w:p>
          <w:p w14:paraId="6D8D448F" w14:textId="77777777" w:rsidR="006E35E8" w:rsidRPr="004449A4" w:rsidRDefault="006E35E8" w:rsidP="00664291">
            <w:pPr>
              <w:widowControl w:val="0"/>
              <w:tabs>
                <w:tab w:val="left" w:pos="1275"/>
              </w:tabs>
              <w:autoSpaceDE w:val="0"/>
              <w:autoSpaceDN w:val="0"/>
              <w:adjustRightInd w:val="0"/>
              <w:jc w:val="both"/>
              <w:rPr>
                <w:rFonts w:ascii="Arial" w:hAnsi="Arial" w:cs="Arial"/>
                <w:sz w:val="21"/>
                <w:szCs w:val="21"/>
              </w:rPr>
            </w:pPr>
          </w:p>
          <w:p w14:paraId="5F8C1B8E" w14:textId="77777777" w:rsidR="006E35E8" w:rsidRPr="004449A4" w:rsidRDefault="006E35E8" w:rsidP="00664291">
            <w:pPr>
              <w:widowControl w:val="0"/>
              <w:tabs>
                <w:tab w:val="left" w:pos="1275"/>
              </w:tabs>
              <w:autoSpaceDE w:val="0"/>
              <w:autoSpaceDN w:val="0"/>
              <w:adjustRightInd w:val="0"/>
              <w:jc w:val="both"/>
              <w:rPr>
                <w:rFonts w:ascii="Arial" w:hAnsi="Arial" w:cs="Arial"/>
                <w:sz w:val="21"/>
                <w:szCs w:val="21"/>
              </w:rPr>
            </w:pPr>
            <w:r w:rsidRPr="004449A4">
              <w:rPr>
                <w:rFonts w:ascii="Arial" w:hAnsi="Arial" w:cs="Arial"/>
                <w:sz w:val="21"/>
                <w:szCs w:val="21"/>
              </w:rPr>
              <w:t>Any hours worked above the Employee’s usual days and hours must be approved in advance.  From time to time the Employee may be offered additional hours; the Employee will be entitled to accept or decline any such offers of additional work.  Any hours worked above the Employee’s usual days and hours will be paid at the rate specified under the remuneration section of this schedule.</w:t>
            </w:r>
          </w:p>
        </w:tc>
      </w:tr>
      <w:tr w:rsidR="006E35E8" w:rsidRPr="00923600" w14:paraId="6F2A52AC" w14:textId="77777777" w:rsidTr="00221269">
        <w:trPr>
          <w:trHeight w:val="459"/>
        </w:trPr>
        <w:tc>
          <w:tcPr>
            <w:tcW w:w="2943" w:type="dxa"/>
            <w:vAlign w:val="center"/>
          </w:tcPr>
          <w:p w14:paraId="25F9A1FD" w14:textId="77777777" w:rsidR="006E35E8" w:rsidRPr="004449A4" w:rsidRDefault="006E35E8" w:rsidP="00664291">
            <w:pPr>
              <w:suppressAutoHyphens/>
              <w:outlineLvl w:val="0"/>
              <w:rPr>
                <w:rFonts w:ascii="Arial" w:hAnsi="Arial" w:cs="Arial"/>
                <w:b/>
                <w:spacing w:val="-2"/>
                <w:sz w:val="21"/>
                <w:szCs w:val="21"/>
              </w:rPr>
            </w:pPr>
          </w:p>
          <w:p w14:paraId="74C83668" w14:textId="77777777" w:rsidR="006E35E8" w:rsidRPr="004449A4" w:rsidRDefault="006E35E8" w:rsidP="00664291">
            <w:pPr>
              <w:suppressAutoHyphens/>
              <w:outlineLvl w:val="0"/>
              <w:rPr>
                <w:rFonts w:ascii="Arial" w:hAnsi="Arial" w:cs="Arial"/>
                <w:b/>
                <w:spacing w:val="-2"/>
                <w:sz w:val="21"/>
                <w:szCs w:val="21"/>
              </w:rPr>
            </w:pPr>
            <w:r w:rsidRPr="004449A4">
              <w:rPr>
                <w:rFonts w:ascii="Arial" w:hAnsi="Arial" w:cs="Arial"/>
                <w:b/>
                <w:spacing w:val="-2"/>
                <w:sz w:val="21"/>
                <w:szCs w:val="21"/>
              </w:rPr>
              <w:t>Location of work:</w:t>
            </w:r>
          </w:p>
          <w:p w14:paraId="3FDC2945" w14:textId="77777777" w:rsidR="006E35E8" w:rsidRPr="004449A4" w:rsidRDefault="006E35E8" w:rsidP="00664291">
            <w:pPr>
              <w:suppressAutoHyphens/>
              <w:outlineLvl w:val="0"/>
              <w:rPr>
                <w:rFonts w:ascii="Arial" w:hAnsi="Arial" w:cs="Arial"/>
                <w:b/>
                <w:spacing w:val="-2"/>
                <w:sz w:val="21"/>
                <w:szCs w:val="21"/>
              </w:rPr>
            </w:pPr>
          </w:p>
        </w:tc>
        <w:tc>
          <w:tcPr>
            <w:tcW w:w="6912" w:type="dxa"/>
          </w:tcPr>
          <w:p w14:paraId="7C280EB5" w14:textId="77777777" w:rsidR="006E35E8" w:rsidRPr="004449A4" w:rsidRDefault="006E35E8" w:rsidP="00664291">
            <w:pPr>
              <w:widowControl w:val="0"/>
              <w:autoSpaceDE w:val="0"/>
              <w:autoSpaceDN w:val="0"/>
              <w:adjustRightInd w:val="0"/>
              <w:jc w:val="both"/>
              <w:rPr>
                <w:rFonts w:ascii="Arial" w:hAnsi="Arial" w:cs="Arial"/>
                <w:sz w:val="21"/>
                <w:szCs w:val="21"/>
              </w:rPr>
            </w:pPr>
          </w:p>
          <w:p w14:paraId="27C9435F" w14:textId="77777777" w:rsidR="006E35E8" w:rsidRPr="004449A4" w:rsidRDefault="006E35E8" w:rsidP="00664291">
            <w:pPr>
              <w:widowControl w:val="0"/>
              <w:autoSpaceDE w:val="0"/>
              <w:autoSpaceDN w:val="0"/>
              <w:adjustRightInd w:val="0"/>
              <w:jc w:val="both"/>
              <w:rPr>
                <w:rFonts w:ascii="Arial" w:hAnsi="Arial" w:cs="Arial"/>
                <w:sz w:val="21"/>
                <w:szCs w:val="21"/>
              </w:rPr>
            </w:pPr>
            <w:r w:rsidRPr="004449A4">
              <w:rPr>
                <w:rFonts w:ascii="Arial" w:hAnsi="Arial" w:cs="Arial"/>
                <w:sz w:val="21"/>
                <w:szCs w:val="21"/>
              </w:rPr>
              <w:t xml:space="preserve">The Employee’s place of work shall primarily be </w:t>
            </w:r>
            <w:r w:rsidRPr="004449A4">
              <w:rPr>
                <w:rFonts w:ascii="Arial" w:hAnsi="Arial" w:cs="Arial"/>
                <w:sz w:val="21"/>
                <w:szCs w:val="21"/>
                <w:highlight w:val="lightGray"/>
              </w:rPr>
              <w:fldChar w:fldCharType="begin"/>
            </w:r>
            <w:r w:rsidRPr="004449A4">
              <w:rPr>
                <w:rFonts w:ascii="Arial" w:hAnsi="Arial" w:cs="Arial"/>
                <w:sz w:val="21"/>
                <w:szCs w:val="21"/>
                <w:highlight w:val="lightGray"/>
              </w:rPr>
              <w:instrText xml:space="preserve"> COMMENTS  location  \* MERGEFORMAT </w:instrText>
            </w:r>
            <w:r w:rsidRPr="004449A4">
              <w:rPr>
                <w:rFonts w:ascii="Arial" w:hAnsi="Arial" w:cs="Arial"/>
                <w:sz w:val="21"/>
                <w:szCs w:val="21"/>
                <w:highlight w:val="lightGray"/>
              </w:rPr>
              <w:fldChar w:fldCharType="separate"/>
            </w:r>
            <w:r>
              <w:rPr>
                <w:rFonts w:ascii="Arial" w:hAnsi="Arial" w:cs="Arial"/>
                <w:sz w:val="21"/>
                <w:szCs w:val="21"/>
                <w:highlight w:val="lightGray"/>
              </w:rPr>
              <w:t>location</w:t>
            </w:r>
            <w:r w:rsidRPr="004449A4">
              <w:rPr>
                <w:rFonts w:ascii="Arial" w:hAnsi="Arial" w:cs="Arial"/>
                <w:sz w:val="21"/>
                <w:szCs w:val="21"/>
                <w:highlight w:val="lightGray"/>
              </w:rPr>
              <w:fldChar w:fldCharType="end"/>
            </w:r>
          </w:p>
        </w:tc>
      </w:tr>
      <w:tr w:rsidR="006E35E8" w:rsidRPr="00923600" w14:paraId="3085F8EB" w14:textId="77777777" w:rsidTr="00664291">
        <w:tc>
          <w:tcPr>
            <w:tcW w:w="2943" w:type="dxa"/>
            <w:vAlign w:val="center"/>
          </w:tcPr>
          <w:p w14:paraId="45B29568" w14:textId="77777777" w:rsidR="006E35E8" w:rsidRPr="004449A4" w:rsidRDefault="006E35E8" w:rsidP="00664291">
            <w:pPr>
              <w:suppressAutoHyphens/>
              <w:outlineLvl w:val="0"/>
              <w:rPr>
                <w:rFonts w:ascii="Arial" w:hAnsi="Arial" w:cs="Arial"/>
                <w:b/>
                <w:spacing w:val="-2"/>
                <w:sz w:val="21"/>
                <w:szCs w:val="21"/>
              </w:rPr>
            </w:pPr>
          </w:p>
          <w:p w14:paraId="6F1A999C" w14:textId="77777777" w:rsidR="006E35E8" w:rsidRPr="004449A4" w:rsidRDefault="006E35E8" w:rsidP="00664291">
            <w:pPr>
              <w:suppressAutoHyphens/>
              <w:outlineLvl w:val="0"/>
              <w:rPr>
                <w:rFonts w:ascii="Arial" w:hAnsi="Arial" w:cs="Arial"/>
                <w:b/>
                <w:spacing w:val="-2"/>
                <w:sz w:val="21"/>
                <w:szCs w:val="21"/>
              </w:rPr>
            </w:pPr>
            <w:r w:rsidRPr="004449A4">
              <w:rPr>
                <w:rFonts w:ascii="Arial" w:hAnsi="Arial" w:cs="Arial"/>
                <w:b/>
                <w:spacing w:val="-2"/>
                <w:sz w:val="21"/>
                <w:szCs w:val="21"/>
              </w:rPr>
              <w:t xml:space="preserve">Notice Period: </w:t>
            </w:r>
          </w:p>
          <w:p w14:paraId="6A83E5EA" w14:textId="77777777" w:rsidR="006E35E8" w:rsidRPr="004449A4" w:rsidRDefault="006E35E8" w:rsidP="00664291">
            <w:pPr>
              <w:suppressAutoHyphens/>
              <w:outlineLvl w:val="0"/>
              <w:rPr>
                <w:rFonts w:ascii="Arial" w:hAnsi="Arial" w:cs="Arial"/>
                <w:b/>
                <w:spacing w:val="-2"/>
                <w:sz w:val="21"/>
                <w:szCs w:val="21"/>
              </w:rPr>
            </w:pPr>
          </w:p>
        </w:tc>
        <w:tc>
          <w:tcPr>
            <w:tcW w:w="6912" w:type="dxa"/>
          </w:tcPr>
          <w:p w14:paraId="61181FBE" w14:textId="77777777" w:rsidR="006E35E8" w:rsidRPr="004449A4" w:rsidRDefault="006E35E8" w:rsidP="006E35E8">
            <w:pPr>
              <w:pStyle w:val="ListParagraph"/>
              <w:numPr>
                <w:ilvl w:val="0"/>
                <w:numId w:val="3"/>
              </w:numPr>
              <w:suppressAutoHyphens/>
              <w:ind w:left="318"/>
              <w:jc w:val="both"/>
              <w:rPr>
                <w:rFonts w:ascii="Arial" w:hAnsi="Arial" w:cs="Arial"/>
                <w:spacing w:val="-2"/>
                <w:sz w:val="21"/>
                <w:szCs w:val="21"/>
              </w:rPr>
            </w:pPr>
            <w:r w:rsidRPr="004449A4">
              <w:rPr>
                <w:rFonts w:ascii="Arial" w:hAnsi="Arial" w:cs="Arial"/>
                <w:sz w:val="21"/>
                <w:szCs w:val="21"/>
              </w:rPr>
              <w:t xml:space="preserve">The Company </w:t>
            </w:r>
            <w:r w:rsidRPr="004449A4">
              <w:rPr>
                <w:rFonts w:ascii="Arial" w:hAnsi="Arial" w:cs="Arial"/>
                <w:spacing w:val="-2"/>
                <w:sz w:val="21"/>
                <w:szCs w:val="21"/>
              </w:rPr>
              <w:t>agrees to provide:</w:t>
            </w:r>
          </w:p>
          <w:p w14:paraId="75869EC7" w14:textId="77777777" w:rsidR="006E35E8" w:rsidRPr="004449A4" w:rsidRDefault="00A70EFE" w:rsidP="006E35E8">
            <w:pPr>
              <w:pStyle w:val="ListParagraph"/>
              <w:numPr>
                <w:ilvl w:val="0"/>
                <w:numId w:val="2"/>
              </w:numPr>
              <w:suppressAutoHyphens/>
              <w:jc w:val="both"/>
              <w:rPr>
                <w:rFonts w:ascii="Arial" w:hAnsi="Arial" w:cs="Arial"/>
                <w:spacing w:val="-2"/>
                <w:sz w:val="21"/>
                <w:szCs w:val="21"/>
              </w:rPr>
            </w:pPr>
            <w:sdt>
              <w:sdtPr>
                <w:rPr>
                  <w:rStyle w:val="Style7"/>
                </w:rPr>
                <w:id w:val="1471015856"/>
                <w:placeholder>
                  <w:docPart w:val="98FF8CE824F24868A66690ED0C617397"/>
                </w:placeholder>
                <w:showingPlcHdr/>
                <w:dropDownList>
                  <w:listItem w:value="Choose an item."/>
                  <w:listItem w:displayText="one day" w:value="one day"/>
                  <w:listItem w:displayText="one weeks" w:value="one weeks"/>
                  <w:listItem w:displayText="two weeks" w:value="two weeks"/>
                  <w:listItem w:displayText="three weeks" w:value="three weeks"/>
                  <w:listItem w:displayText="four weeks" w:value="four weeks"/>
                </w:dropDownList>
              </w:sdtPr>
              <w:sdtEndPr>
                <w:rPr>
                  <w:rStyle w:val="DefaultParagraphFont"/>
                  <w:rFonts w:ascii="Times New Roman" w:hAnsi="Times New Roman"/>
                  <w:color w:val="0070C0"/>
                  <w:sz w:val="24"/>
                </w:rPr>
              </w:sdtEndPr>
              <w:sdtContent>
                <w:r w:rsidR="006E35E8" w:rsidRPr="004449A4">
                  <w:rPr>
                    <w:rFonts w:ascii="Arial" w:hAnsi="Arial" w:cs="Arial"/>
                    <w:color w:val="0070C0"/>
                    <w:spacing w:val="-2"/>
                    <w:sz w:val="21"/>
                    <w:szCs w:val="21"/>
                  </w:rPr>
                  <w:t xml:space="preserve">Choose notice period </w:t>
                </w:r>
              </w:sdtContent>
            </w:sdt>
            <w:r w:rsidR="006E35E8" w:rsidRPr="004449A4">
              <w:rPr>
                <w:rFonts w:ascii="Arial" w:hAnsi="Arial" w:cs="Arial"/>
                <w:color w:val="0070C0"/>
                <w:spacing w:val="-2"/>
                <w:sz w:val="21"/>
                <w:szCs w:val="21"/>
              </w:rPr>
              <w:t xml:space="preserve"> </w:t>
            </w:r>
            <w:r w:rsidR="006E35E8" w:rsidRPr="004449A4">
              <w:rPr>
                <w:rFonts w:ascii="Arial" w:hAnsi="Arial" w:cs="Arial"/>
                <w:spacing w:val="-2"/>
                <w:sz w:val="21"/>
                <w:szCs w:val="21"/>
              </w:rPr>
              <w:t xml:space="preserve">notice of termination under the </w:t>
            </w:r>
            <w:sdt>
              <w:sdtPr>
                <w:rPr>
                  <w:rFonts w:ascii="Arial" w:hAnsi="Arial" w:cs="Arial"/>
                  <w:color w:val="000000"/>
                  <w:sz w:val="21"/>
                  <w:szCs w:val="21"/>
                </w:rPr>
                <w:id w:val="1062373968"/>
                <w:placeholder>
                  <w:docPart w:val="6C52F587F73B469FAE796F0936C707A2"/>
                </w:placeholder>
                <w:showingPlcHdr/>
                <w:comboBox>
                  <w:listItem w:value="Choose an item."/>
                  <w:listItem w:displayText="90 Day Trial Period" w:value="90 Day Trial Period"/>
                  <w:listItem w:displayText="Probationary Period" w:value="Probationary Period"/>
                </w:comboBox>
              </w:sdtPr>
              <w:sdtEndPr/>
              <w:sdtContent>
                <w:r w:rsidR="006E35E8" w:rsidRPr="00DE5D45">
                  <w:rPr>
                    <w:rStyle w:val="PlaceholderText"/>
                    <w:rFonts w:ascii="Arial" w:hAnsi="Arial" w:cs="Arial"/>
                    <w:color w:val="0070C0"/>
                    <w:sz w:val="21"/>
                    <w:szCs w:val="21"/>
                  </w:rPr>
                  <w:t>Choose an item</w:t>
                </w:r>
              </w:sdtContent>
            </w:sdt>
          </w:p>
          <w:p w14:paraId="48862191" w14:textId="77777777" w:rsidR="006E35E8" w:rsidRPr="004449A4" w:rsidRDefault="00A70EFE" w:rsidP="006E35E8">
            <w:pPr>
              <w:pStyle w:val="ListParagraph"/>
              <w:numPr>
                <w:ilvl w:val="0"/>
                <w:numId w:val="2"/>
              </w:numPr>
              <w:suppressAutoHyphens/>
              <w:jc w:val="both"/>
              <w:rPr>
                <w:rFonts w:ascii="Arial" w:hAnsi="Arial" w:cs="Arial"/>
                <w:spacing w:val="-2"/>
                <w:sz w:val="21"/>
                <w:szCs w:val="21"/>
              </w:rPr>
            </w:pPr>
            <w:sdt>
              <w:sdtPr>
                <w:rPr>
                  <w:rStyle w:val="Style8"/>
                </w:rPr>
                <w:id w:val="-1281404962"/>
                <w:placeholder>
                  <w:docPart w:val="28AD6FA672374AF4B056CC75D0D505EF"/>
                </w:placeholder>
                <w:showingPlcHdr/>
                <w:dropDownList>
                  <w:listItem w:value="Choose an item."/>
                  <w:listItem w:displayText="one day" w:value="one day"/>
                  <w:listItem w:displayText="one weeks" w:value="one weeks"/>
                  <w:listItem w:displayText="two weeks" w:value="two weeks"/>
                  <w:listItem w:displayText="three weeks" w:value="three weeks"/>
                  <w:listItem w:displayText="four weeks" w:value="four weeks"/>
                </w:dropDownList>
              </w:sdtPr>
              <w:sdtEndPr>
                <w:rPr>
                  <w:rStyle w:val="DefaultParagraphFont"/>
                  <w:rFonts w:ascii="Times New Roman" w:hAnsi="Times New Roman"/>
                  <w:color w:val="0070C0"/>
                  <w:sz w:val="24"/>
                </w:rPr>
              </w:sdtEndPr>
              <w:sdtContent>
                <w:r w:rsidR="006E35E8" w:rsidRPr="004449A4">
                  <w:rPr>
                    <w:rFonts w:ascii="Arial" w:hAnsi="Arial" w:cs="Arial"/>
                    <w:color w:val="0070C0"/>
                    <w:sz w:val="21"/>
                    <w:szCs w:val="21"/>
                  </w:rPr>
                  <w:t>Choose notice period</w:t>
                </w:r>
                <w:r w:rsidR="006E35E8" w:rsidRPr="004449A4">
                  <w:rPr>
                    <w:color w:val="0070C0"/>
                    <w:sz w:val="22"/>
                  </w:rPr>
                  <w:t xml:space="preserve"> </w:t>
                </w:r>
              </w:sdtContent>
            </w:sdt>
            <w:r w:rsidR="006E35E8" w:rsidRPr="004449A4">
              <w:rPr>
                <w:rFonts w:ascii="Arial" w:hAnsi="Arial" w:cs="Arial"/>
                <w:spacing w:val="-2"/>
                <w:sz w:val="21"/>
                <w:szCs w:val="21"/>
              </w:rPr>
              <w:t>if the Employee is terminated or redundancy occurs</w:t>
            </w:r>
          </w:p>
          <w:p w14:paraId="5CC29975" w14:textId="77777777" w:rsidR="006E35E8" w:rsidRPr="004449A4" w:rsidRDefault="006E35E8" w:rsidP="006E35E8">
            <w:pPr>
              <w:pStyle w:val="ListParagraph"/>
              <w:numPr>
                <w:ilvl w:val="0"/>
                <w:numId w:val="4"/>
              </w:numPr>
              <w:suppressAutoHyphens/>
              <w:ind w:left="318"/>
              <w:jc w:val="both"/>
              <w:rPr>
                <w:rFonts w:ascii="Arial" w:hAnsi="Arial" w:cs="Arial"/>
                <w:spacing w:val="-2"/>
                <w:sz w:val="21"/>
                <w:szCs w:val="21"/>
              </w:rPr>
            </w:pPr>
            <w:r w:rsidRPr="004449A4">
              <w:rPr>
                <w:rFonts w:ascii="Arial" w:hAnsi="Arial" w:cs="Arial"/>
                <w:spacing w:val="-2"/>
                <w:sz w:val="21"/>
                <w:szCs w:val="21"/>
              </w:rPr>
              <w:t xml:space="preserve">The Employee is required to give </w:t>
            </w:r>
            <w:sdt>
              <w:sdtPr>
                <w:rPr>
                  <w:rStyle w:val="Style9"/>
                </w:rPr>
                <w:id w:val="-252278278"/>
                <w:placeholder>
                  <w:docPart w:val="02C04FD00F4045DB9F9A6E5BE7AFDBE9"/>
                </w:placeholder>
                <w:showingPlcHdr/>
                <w:dropDownList>
                  <w:listItem w:value="Choose an item."/>
                  <w:listItem w:displayText="one day" w:value="one day"/>
                  <w:listItem w:displayText="one weeks" w:value="one weeks"/>
                  <w:listItem w:displayText="two weeks" w:value="two weeks"/>
                  <w:listItem w:displayText="three weeks" w:value="three weeks"/>
                  <w:listItem w:displayText="four weeks" w:value="four weeks"/>
                </w:dropDownList>
              </w:sdtPr>
              <w:sdtEndPr>
                <w:rPr>
                  <w:rStyle w:val="DefaultParagraphFont"/>
                  <w:rFonts w:ascii="Times New Roman" w:hAnsi="Times New Roman"/>
                  <w:sz w:val="24"/>
                </w:rPr>
              </w:sdtEndPr>
              <w:sdtContent>
                <w:r w:rsidRPr="004449A4">
                  <w:rPr>
                    <w:rFonts w:ascii="Arial" w:hAnsi="Arial" w:cs="Arial"/>
                    <w:color w:val="0070C0"/>
                    <w:spacing w:val="-2"/>
                    <w:sz w:val="21"/>
                    <w:szCs w:val="21"/>
                  </w:rPr>
                  <w:t xml:space="preserve">Choose notice period </w:t>
                </w:r>
              </w:sdtContent>
            </w:sdt>
            <w:r w:rsidRPr="004449A4">
              <w:rPr>
                <w:rFonts w:ascii="Arial" w:hAnsi="Arial" w:cs="Arial"/>
                <w:spacing w:val="-2"/>
                <w:sz w:val="21"/>
                <w:szCs w:val="21"/>
              </w:rPr>
              <w:t xml:space="preserve"> notice of resignation</w:t>
            </w:r>
          </w:p>
        </w:tc>
      </w:tr>
      <w:tr w:rsidR="006E35E8" w:rsidRPr="00923600" w14:paraId="0669504B" w14:textId="77777777" w:rsidTr="00664291">
        <w:tc>
          <w:tcPr>
            <w:tcW w:w="2943" w:type="dxa"/>
            <w:vAlign w:val="center"/>
          </w:tcPr>
          <w:p w14:paraId="250E68AC" w14:textId="77777777" w:rsidR="006E35E8" w:rsidRPr="004449A4" w:rsidRDefault="006E35E8" w:rsidP="00664291">
            <w:pPr>
              <w:suppressAutoHyphens/>
              <w:outlineLvl w:val="0"/>
              <w:rPr>
                <w:rFonts w:ascii="Arial" w:hAnsi="Arial" w:cs="Arial"/>
                <w:b/>
                <w:spacing w:val="-2"/>
                <w:sz w:val="21"/>
                <w:szCs w:val="21"/>
              </w:rPr>
            </w:pPr>
            <w:r w:rsidRPr="004449A4">
              <w:rPr>
                <w:rFonts w:ascii="Arial" w:hAnsi="Arial" w:cs="Arial"/>
                <w:b/>
                <w:spacing w:val="-2"/>
                <w:sz w:val="21"/>
                <w:szCs w:val="21"/>
              </w:rPr>
              <w:t xml:space="preserve">Duties and Responsibilities: </w:t>
            </w:r>
          </w:p>
        </w:tc>
        <w:tc>
          <w:tcPr>
            <w:tcW w:w="6912" w:type="dxa"/>
          </w:tcPr>
          <w:p w14:paraId="34D26494" w14:textId="77777777" w:rsidR="006E35E8" w:rsidRPr="004449A4" w:rsidRDefault="006E35E8" w:rsidP="00664291">
            <w:pPr>
              <w:suppressAutoHyphens/>
              <w:jc w:val="both"/>
              <w:rPr>
                <w:rFonts w:ascii="Arial" w:hAnsi="Arial" w:cs="Arial"/>
                <w:spacing w:val="-2"/>
                <w:sz w:val="21"/>
                <w:szCs w:val="21"/>
              </w:rPr>
            </w:pPr>
            <w:r w:rsidRPr="004449A4">
              <w:rPr>
                <w:rFonts w:ascii="Arial" w:hAnsi="Arial" w:cs="Arial"/>
                <w:spacing w:val="-2"/>
                <w:sz w:val="21"/>
                <w:szCs w:val="21"/>
              </w:rPr>
              <w:t xml:space="preserve">The duties and responsibilities of the Employee include, but are not limited to those outlined in the attached position description.  </w:t>
            </w:r>
          </w:p>
        </w:tc>
      </w:tr>
      <w:bookmarkEnd w:id="2"/>
    </w:tbl>
    <w:p w14:paraId="20346C9A" w14:textId="77777777" w:rsidR="006E35E8" w:rsidRDefault="006E35E8"/>
    <w:sectPr w:rsidR="006E35E8" w:rsidSect="0022126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4AC7"/>
    <w:multiLevelType w:val="hybridMultilevel"/>
    <w:tmpl w:val="011CC7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CBC7706"/>
    <w:multiLevelType w:val="hybridMultilevel"/>
    <w:tmpl w:val="2892C16A"/>
    <w:lvl w:ilvl="0" w:tplc="7E90DF72">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13157B4"/>
    <w:multiLevelType w:val="hybridMultilevel"/>
    <w:tmpl w:val="5DC4AC3C"/>
    <w:lvl w:ilvl="0" w:tplc="5F3855DE">
      <w:start w:val="1"/>
      <w:numFmt w:val="bullet"/>
      <w:lvlText w:val="o"/>
      <w:lvlJc w:val="left"/>
      <w:pPr>
        <w:ind w:left="720" w:hanging="360"/>
      </w:pPr>
      <w:rPr>
        <w:rFonts w:ascii="Courier New" w:hAnsi="Courier New"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0C27B12"/>
    <w:multiLevelType w:val="hybridMultilevel"/>
    <w:tmpl w:val="65107D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7885EA8"/>
    <w:multiLevelType w:val="hybridMultilevel"/>
    <w:tmpl w:val="55A28F3A"/>
    <w:lvl w:ilvl="0" w:tplc="14090001">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E8"/>
    <w:rsid w:val="00221269"/>
    <w:rsid w:val="0055326D"/>
    <w:rsid w:val="006E35E8"/>
    <w:rsid w:val="00757C5E"/>
    <w:rsid w:val="00A70EFE"/>
    <w:rsid w:val="00F521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AFCF3"/>
  <w15:chartTrackingRefBased/>
  <w15:docId w15:val="{03FD14C2-B420-4DE7-A3B4-F92E9BC48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5E8"/>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5E8"/>
    <w:pPr>
      <w:ind w:left="720"/>
    </w:pPr>
    <w:rPr>
      <w:sz w:val="24"/>
      <w:szCs w:val="24"/>
      <w:lang w:val="en-US"/>
    </w:rPr>
  </w:style>
  <w:style w:type="character" w:styleId="PlaceholderText">
    <w:name w:val="Placeholder Text"/>
    <w:basedOn w:val="DefaultParagraphFont"/>
    <w:uiPriority w:val="99"/>
    <w:semiHidden/>
    <w:rsid w:val="006E35E8"/>
    <w:rPr>
      <w:color w:val="808080"/>
    </w:rPr>
  </w:style>
  <w:style w:type="table" w:styleId="TableGrid">
    <w:name w:val="Table Grid"/>
    <w:basedOn w:val="TableNormal"/>
    <w:rsid w:val="006E35E8"/>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
    <w:name w:val="Style7"/>
    <w:basedOn w:val="DefaultParagraphFont"/>
    <w:uiPriority w:val="1"/>
    <w:rsid w:val="006E35E8"/>
    <w:rPr>
      <w:rFonts w:ascii="Arial" w:hAnsi="Arial"/>
      <w:color w:val="auto"/>
      <w:sz w:val="21"/>
    </w:rPr>
  </w:style>
  <w:style w:type="character" w:customStyle="1" w:styleId="Style8">
    <w:name w:val="Style8"/>
    <w:basedOn w:val="DefaultParagraphFont"/>
    <w:uiPriority w:val="1"/>
    <w:rsid w:val="006E35E8"/>
    <w:rPr>
      <w:rFonts w:ascii="Arial" w:hAnsi="Arial"/>
      <w:color w:val="auto"/>
      <w:sz w:val="21"/>
    </w:rPr>
  </w:style>
  <w:style w:type="character" w:customStyle="1" w:styleId="Style9">
    <w:name w:val="Style9"/>
    <w:basedOn w:val="DefaultParagraphFont"/>
    <w:uiPriority w:val="1"/>
    <w:rsid w:val="006E35E8"/>
    <w:rPr>
      <w:rFonts w:ascii="Arial" w:hAnsi="Arial"/>
      <w:sz w:val="21"/>
    </w:rPr>
  </w:style>
  <w:style w:type="character" w:customStyle="1" w:styleId="Style10">
    <w:name w:val="Style10"/>
    <w:basedOn w:val="DefaultParagraphFont"/>
    <w:uiPriority w:val="1"/>
    <w:rsid w:val="006E35E8"/>
    <w:rPr>
      <w:rFonts w:ascii="Arial" w:hAnsi="Arial"/>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EE2CF5961348269C10E014FD4E03F6"/>
        <w:category>
          <w:name w:val="General"/>
          <w:gallery w:val="placeholder"/>
        </w:category>
        <w:types>
          <w:type w:val="bbPlcHdr"/>
        </w:types>
        <w:behaviors>
          <w:behavior w:val="content"/>
        </w:behaviors>
        <w:guid w:val="{AC839345-D95A-4FB7-9F79-D7C035199127}"/>
      </w:docPartPr>
      <w:docPartBody>
        <w:p w:rsidR="001D3441" w:rsidRDefault="002B4B3C" w:rsidP="002B4B3C">
          <w:pPr>
            <w:pStyle w:val="A7EE2CF5961348269C10E014FD4E03F6"/>
          </w:pPr>
          <w:r w:rsidRPr="004449A4">
            <w:rPr>
              <w:rStyle w:val="PlaceholderText"/>
              <w:rFonts w:ascii="Arial" w:hAnsi="Arial" w:cs="Arial"/>
              <w:color w:val="0070C0"/>
              <w:sz w:val="21"/>
              <w:szCs w:val="21"/>
            </w:rPr>
            <w:t>Click here to enter start date</w:t>
          </w:r>
        </w:p>
      </w:docPartBody>
    </w:docPart>
    <w:docPart>
      <w:docPartPr>
        <w:name w:val="6FF1A16838B2446AB0A52A02EAD919BE"/>
        <w:category>
          <w:name w:val="General"/>
          <w:gallery w:val="placeholder"/>
        </w:category>
        <w:types>
          <w:type w:val="bbPlcHdr"/>
        </w:types>
        <w:behaviors>
          <w:behavior w:val="content"/>
        </w:behaviors>
        <w:guid w:val="{F46D983C-1EC8-43D2-9395-EA33AC4EC7CE}"/>
      </w:docPartPr>
      <w:docPartBody>
        <w:p w:rsidR="001D3441" w:rsidRDefault="002B4B3C" w:rsidP="002B4B3C">
          <w:pPr>
            <w:pStyle w:val="6FF1A16838B2446AB0A52A02EAD919BE"/>
          </w:pPr>
          <w:r w:rsidRPr="00DE5D45">
            <w:rPr>
              <w:rStyle w:val="PlaceholderText"/>
              <w:rFonts w:ascii="Arial" w:hAnsi="Arial" w:cs="Arial"/>
              <w:color w:val="0070C0"/>
              <w:sz w:val="21"/>
              <w:szCs w:val="21"/>
            </w:rPr>
            <w:t>Choose an item</w:t>
          </w:r>
        </w:p>
      </w:docPartBody>
    </w:docPart>
    <w:docPart>
      <w:docPartPr>
        <w:name w:val="45C8DD1FB661414CA9E1999DC0020E55"/>
        <w:category>
          <w:name w:val="General"/>
          <w:gallery w:val="placeholder"/>
        </w:category>
        <w:types>
          <w:type w:val="bbPlcHdr"/>
        </w:types>
        <w:behaviors>
          <w:behavior w:val="content"/>
        </w:behaviors>
        <w:guid w:val="{24114C69-E99A-4162-B7A7-639BE56BB51D}"/>
      </w:docPartPr>
      <w:docPartBody>
        <w:p w:rsidR="001D3441" w:rsidRDefault="002B4B3C" w:rsidP="002B4B3C">
          <w:pPr>
            <w:pStyle w:val="45C8DD1FB661414CA9E1999DC0020E55"/>
          </w:pPr>
          <w:r w:rsidRPr="004449A4">
            <w:rPr>
              <w:rStyle w:val="PlaceholderText"/>
              <w:rFonts w:ascii="Arial" w:hAnsi="Arial" w:cs="Arial"/>
              <w:color w:val="0070C0"/>
              <w:sz w:val="21"/>
              <w:szCs w:val="21"/>
            </w:rPr>
            <w:t>Click here to enter start date</w:t>
          </w:r>
        </w:p>
      </w:docPartBody>
    </w:docPart>
    <w:docPart>
      <w:docPartPr>
        <w:name w:val="E7FD56CDD5F5451CB9549EB2CCE9A722"/>
        <w:category>
          <w:name w:val="General"/>
          <w:gallery w:val="placeholder"/>
        </w:category>
        <w:types>
          <w:type w:val="bbPlcHdr"/>
        </w:types>
        <w:behaviors>
          <w:behavior w:val="content"/>
        </w:behaviors>
        <w:guid w:val="{8771B437-1860-4B67-A4C1-30E8B5FF73E3}"/>
      </w:docPartPr>
      <w:docPartBody>
        <w:p w:rsidR="001D3441" w:rsidRDefault="002B4B3C" w:rsidP="002B4B3C">
          <w:pPr>
            <w:pStyle w:val="E7FD56CDD5F5451CB9549EB2CCE9A722"/>
          </w:pPr>
          <w:r w:rsidRPr="004449A4">
            <w:rPr>
              <w:rStyle w:val="PlaceholderText"/>
              <w:rFonts w:ascii="Arial" w:hAnsi="Arial" w:cs="Arial"/>
              <w:color w:val="0070C0"/>
              <w:sz w:val="21"/>
              <w:szCs w:val="21"/>
            </w:rPr>
            <w:t>Click here to enter start date</w:t>
          </w:r>
        </w:p>
      </w:docPartBody>
    </w:docPart>
    <w:docPart>
      <w:docPartPr>
        <w:name w:val="452E179AB18748AA9702B0641815AB6A"/>
        <w:category>
          <w:name w:val="General"/>
          <w:gallery w:val="placeholder"/>
        </w:category>
        <w:types>
          <w:type w:val="bbPlcHdr"/>
        </w:types>
        <w:behaviors>
          <w:behavior w:val="content"/>
        </w:behaviors>
        <w:guid w:val="{6F070D92-4FEB-48F9-9AA4-A658B34D06A4}"/>
      </w:docPartPr>
      <w:docPartBody>
        <w:p w:rsidR="001D3441" w:rsidRDefault="002B4B3C" w:rsidP="002B4B3C">
          <w:pPr>
            <w:pStyle w:val="452E179AB18748AA9702B0641815AB6A"/>
          </w:pPr>
          <w:r w:rsidRPr="004449A4">
            <w:rPr>
              <w:rStyle w:val="PlaceholderText"/>
              <w:rFonts w:ascii="Arial" w:hAnsi="Arial" w:cs="Arial"/>
              <w:color w:val="0070C0"/>
              <w:sz w:val="21"/>
              <w:szCs w:val="21"/>
            </w:rPr>
            <w:t>Choose a position</w:t>
          </w:r>
        </w:p>
      </w:docPartBody>
    </w:docPart>
    <w:docPart>
      <w:docPartPr>
        <w:name w:val="A12BC52A45844795A91D8D4FE868BDFD"/>
        <w:category>
          <w:name w:val="General"/>
          <w:gallery w:val="placeholder"/>
        </w:category>
        <w:types>
          <w:type w:val="bbPlcHdr"/>
        </w:types>
        <w:behaviors>
          <w:behavior w:val="content"/>
        </w:behaviors>
        <w:guid w:val="{FEF67F65-A922-4419-B91F-0CC3D3D15D21}"/>
      </w:docPartPr>
      <w:docPartBody>
        <w:p w:rsidR="001D3441" w:rsidRDefault="002B4B3C" w:rsidP="002B4B3C">
          <w:pPr>
            <w:pStyle w:val="A12BC52A45844795A91D8D4FE868BDFD"/>
          </w:pPr>
          <w:r w:rsidRPr="004449A4">
            <w:rPr>
              <w:rFonts w:ascii="Arial" w:hAnsi="Arial" w:cs="Arial"/>
              <w:color w:val="0070C0"/>
              <w:sz w:val="21"/>
              <w:szCs w:val="21"/>
            </w:rPr>
            <w:t>Choose Managers Position title</w:t>
          </w:r>
        </w:p>
      </w:docPartBody>
    </w:docPart>
    <w:docPart>
      <w:docPartPr>
        <w:name w:val="AAFAFA76EAE449F2B49A05471583AB6D"/>
        <w:category>
          <w:name w:val="General"/>
          <w:gallery w:val="placeholder"/>
        </w:category>
        <w:types>
          <w:type w:val="bbPlcHdr"/>
        </w:types>
        <w:behaviors>
          <w:behavior w:val="content"/>
        </w:behaviors>
        <w:guid w:val="{6FEA1F47-65B2-4E05-B62F-6979737B97B2}"/>
      </w:docPartPr>
      <w:docPartBody>
        <w:p w:rsidR="001D3441" w:rsidRDefault="002B4B3C" w:rsidP="002B4B3C">
          <w:pPr>
            <w:pStyle w:val="AAFAFA76EAE449F2B49A05471583AB6D"/>
          </w:pPr>
          <w:r w:rsidRPr="00B06DB4">
            <w:rPr>
              <w:rStyle w:val="PlaceholderText"/>
            </w:rPr>
            <w:t>Choose an item.</w:t>
          </w:r>
        </w:p>
      </w:docPartBody>
    </w:docPart>
    <w:docPart>
      <w:docPartPr>
        <w:name w:val="32E24FC8A15047DE9D0E4E3EB643CC19"/>
        <w:category>
          <w:name w:val="General"/>
          <w:gallery w:val="placeholder"/>
        </w:category>
        <w:types>
          <w:type w:val="bbPlcHdr"/>
        </w:types>
        <w:behaviors>
          <w:behavior w:val="content"/>
        </w:behaviors>
        <w:guid w:val="{EB91F22A-C7A6-4271-826E-34164AE213AA}"/>
      </w:docPartPr>
      <w:docPartBody>
        <w:p w:rsidR="001D3441" w:rsidRDefault="002B4B3C" w:rsidP="002B4B3C">
          <w:pPr>
            <w:pStyle w:val="32E24FC8A15047DE9D0E4E3EB643CC19"/>
          </w:pPr>
          <w:r w:rsidRPr="00B06DB4">
            <w:rPr>
              <w:rStyle w:val="PlaceholderText"/>
            </w:rPr>
            <w:t>Choose an item.</w:t>
          </w:r>
        </w:p>
      </w:docPartBody>
    </w:docPart>
    <w:docPart>
      <w:docPartPr>
        <w:name w:val="98FF8CE824F24868A66690ED0C617397"/>
        <w:category>
          <w:name w:val="General"/>
          <w:gallery w:val="placeholder"/>
        </w:category>
        <w:types>
          <w:type w:val="bbPlcHdr"/>
        </w:types>
        <w:behaviors>
          <w:behavior w:val="content"/>
        </w:behaviors>
        <w:guid w:val="{D8D7CF4E-8C33-4C52-9321-A709223CDF31}"/>
      </w:docPartPr>
      <w:docPartBody>
        <w:p w:rsidR="001D3441" w:rsidRDefault="002B4B3C" w:rsidP="002B4B3C">
          <w:pPr>
            <w:pStyle w:val="98FF8CE824F24868A66690ED0C617397"/>
          </w:pPr>
          <w:r w:rsidRPr="004449A4">
            <w:rPr>
              <w:rFonts w:ascii="Arial" w:hAnsi="Arial" w:cs="Arial"/>
              <w:color w:val="0070C0"/>
              <w:spacing w:val="-2"/>
              <w:sz w:val="21"/>
              <w:szCs w:val="21"/>
            </w:rPr>
            <w:t xml:space="preserve">Choose notice period </w:t>
          </w:r>
        </w:p>
      </w:docPartBody>
    </w:docPart>
    <w:docPart>
      <w:docPartPr>
        <w:name w:val="6C52F587F73B469FAE796F0936C707A2"/>
        <w:category>
          <w:name w:val="General"/>
          <w:gallery w:val="placeholder"/>
        </w:category>
        <w:types>
          <w:type w:val="bbPlcHdr"/>
        </w:types>
        <w:behaviors>
          <w:behavior w:val="content"/>
        </w:behaviors>
        <w:guid w:val="{EC275326-90E6-46B9-B4D0-8C9F5766DAF8}"/>
      </w:docPartPr>
      <w:docPartBody>
        <w:p w:rsidR="001D3441" w:rsidRDefault="002B4B3C" w:rsidP="002B4B3C">
          <w:pPr>
            <w:pStyle w:val="6C52F587F73B469FAE796F0936C707A2"/>
          </w:pPr>
          <w:r w:rsidRPr="00DE5D45">
            <w:rPr>
              <w:rStyle w:val="PlaceholderText"/>
              <w:rFonts w:ascii="Arial" w:hAnsi="Arial" w:cs="Arial"/>
              <w:color w:val="0070C0"/>
              <w:sz w:val="21"/>
              <w:szCs w:val="21"/>
            </w:rPr>
            <w:t>Choose an item</w:t>
          </w:r>
        </w:p>
      </w:docPartBody>
    </w:docPart>
    <w:docPart>
      <w:docPartPr>
        <w:name w:val="28AD6FA672374AF4B056CC75D0D505EF"/>
        <w:category>
          <w:name w:val="General"/>
          <w:gallery w:val="placeholder"/>
        </w:category>
        <w:types>
          <w:type w:val="bbPlcHdr"/>
        </w:types>
        <w:behaviors>
          <w:behavior w:val="content"/>
        </w:behaviors>
        <w:guid w:val="{94B4E1D2-7E4B-42E2-8949-C8391504AF94}"/>
      </w:docPartPr>
      <w:docPartBody>
        <w:p w:rsidR="001D3441" w:rsidRDefault="002B4B3C" w:rsidP="002B4B3C">
          <w:pPr>
            <w:pStyle w:val="28AD6FA672374AF4B056CC75D0D505EF"/>
          </w:pPr>
          <w:r w:rsidRPr="004449A4">
            <w:rPr>
              <w:rFonts w:ascii="Arial" w:hAnsi="Arial" w:cs="Arial"/>
              <w:color w:val="0070C0"/>
              <w:sz w:val="21"/>
              <w:szCs w:val="21"/>
            </w:rPr>
            <w:t>Choose notice period</w:t>
          </w:r>
          <w:r w:rsidRPr="004449A4">
            <w:rPr>
              <w:color w:val="0070C0"/>
            </w:rPr>
            <w:t xml:space="preserve"> </w:t>
          </w:r>
        </w:p>
      </w:docPartBody>
    </w:docPart>
    <w:docPart>
      <w:docPartPr>
        <w:name w:val="02C04FD00F4045DB9F9A6E5BE7AFDBE9"/>
        <w:category>
          <w:name w:val="General"/>
          <w:gallery w:val="placeholder"/>
        </w:category>
        <w:types>
          <w:type w:val="bbPlcHdr"/>
        </w:types>
        <w:behaviors>
          <w:behavior w:val="content"/>
        </w:behaviors>
        <w:guid w:val="{9834D4DD-9F32-4C7D-A24B-270B58D8E777}"/>
      </w:docPartPr>
      <w:docPartBody>
        <w:p w:rsidR="001D3441" w:rsidRDefault="002B4B3C" w:rsidP="002B4B3C">
          <w:pPr>
            <w:pStyle w:val="02C04FD00F4045DB9F9A6E5BE7AFDBE9"/>
          </w:pPr>
          <w:r w:rsidRPr="004449A4">
            <w:rPr>
              <w:rFonts w:ascii="Arial" w:hAnsi="Arial" w:cs="Arial"/>
              <w:color w:val="0070C0"/>
              <w:spacing w:val="-2"/>
              <w:sz w:val="21"/>
              <w:szCs w:val="21"/>
            </w:rPr>
            <w:t xml:space="preserve">Choose notice period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3C"/>
    <w:rsid w:val="001D3441"/>
    <w:rsid w:val="002B4B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4B3C"/>
    <w:rPr>
      <w:color w:val="808080"/>
    </w:rPr>
  </w:style>
  <w:style w:type="paragraph" w:customStyle="1" w:styleId="A7EE2CF5961348269C10E014FD4E03F6">
    <w:name w:val="A7EE2CF5961348269C10E014FD4E03F6"/>
    <w:rsid w:val="002B4B3C"/>
  </w:style>
  <w:style w:type="paragraph" w:customStyle="1" w:styleId="6FF1A16838B2446AB0A52A02EAD919BE">
    <w:name w:val="6FF1A16838B2446AB0A52A02EAD919BE"/>
    <w:rsid w:val="002B4B3C"/>
  </w:style>
  <w:style w:type="paragraph" w:customStyle="1" w:styleId="45C8DD1FB661414CA9E1999DC0020E55">
    <w:name w:val="45C8DD1FB661414CA9E1999DC0020E55"/>
    <w:rsid w:val="002B4B3C"/>
  </w:style>
  <w:style w:type="paragraph" w:customStyle="1" w:styleId="E7FD56CDD5F5451CB9549EB2CCE9A722">
    <w:name w:val="E7FD56CDD5F5451CB9549EB2CCE9A722"/>
    <w:rsid w:val="002B4B3C"/>
  </w:style>
  <w:style w:type="paragraph" w:customStyle="1" w:styleId="452E179AB18748AA9702B0641815AB6A">
    <w:name w:val="452E179AB18748AA9702B0641815AB6A"/>
    <w:rsid w:val="002B4B3C"/>
  </w:style>
  <w:style w:type="paragraph" w:customStyle="1" w:styleId="A12BC52A45844795A91D8D4FE868BDFD">
    <w:name w:val="A12BC52A45844795A91D8D4FE868BDFD"/>
    <w:rsid w:val="002B4B3C"/>
  </w:style>
  <w:style w:type="paragraph" w:customStyle="1" w:styleId="AAFAFA76EAE449F2B49A05471583AB6D">
    <w:name w:val="AAFAFA76EAE449F2B49A05471583AB6D"/>
    <w:rsid w:val="002B4B3C"/>
  </w:style>
  <w:style w:type="paragraph" w:customStyle="1" w:styleId="32E24FC8A15047DE9D0E4E3EB643CC19">
    <w:name w:val="32E24FC8A15047DE9D0E4E3EB643CC19"/>
    <w:rsid w:val="002B4B3C"/>
  </w:style>
  <w:style w:type="paragraph" w:customStyle="1" w:styleId="98FF8CE824F24868A66690ED0C617397">
    <w:name w:val="98FF8CE824F24868A66690ED0C617397"/>
    <w:rsid w:val="002B4B3C"/>
  </w:style>
  <w:style w:type="paragraph" w:customStyle="1" w:styleId="6C52F587F73B469FAE796F0936C707A2">
    <w:name w:val="6C52F587F73B469FAE796F0936C707A2"/>
    <w:rsid w:val="002B4B3C"/>
  </w:style>
  <w:style w:type="paragraph" w:customStyle="1" w:styleId="28AD6FA672374AF4B056CC75D0D505EF">
    <w:name w:val="28AD6FA672374AF4B056CC75D0D505EF"/>
    <w:rsid w:val="002B4B3C"/>
  </w:style>
  <w:style w:type="paragraph" w:customStyle="1" w:styleId="02C04FD00F4045DB9F9A6E5BE7AFDBE9">
    <w:name w:val="02C04FD00F4045DB9F9A6E5BE7AFDBE9"/>
    <w:rsid w:val="002B4B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847</Words>
  <Characters>4832</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Hellier</dc:creator>
  <cp:keywords/>
  <dc:description>(20 or more Employees)</dc:description>
  <cp:lastModifiedBy>Lara Hellier</cp:lastModifiedBy>
  <cp:revision>4</cp:revision>
  <dcterms:created xsi:type="dcterms:W3CDTF">2019-03-24T23:38:00Z</dcterms:created>
  <dcterms:modified xsi:type="dcterms:W3CDTF">2019-03-27T03:21:00Z</dcterms:modified>
</cp:coreProperties>
</file>